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A" w:rsidRPr="003C650A" w:rsidRDefault="003C65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>Приложение</w:t>
      </w:r>
    </w:p>
    <w:p w:rsidR="003C650A" w:rsidRDefault="003C650A" w:rsidP="003F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F12E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F12EA" w:rsidRPr="003C650A" w:rsidRDefault="003F12EA" w:rsidP="003F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3C650A" w:rsidRPr="003C650A" w:rsidRDefault="003C6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от </w:t>
      </w:r>
      <w:r w:rsidR="003F12EA">
        <w:rPr>
          <w:rFonts w:ascii="Times New Roman" w:hAnsi="Times New Roman" w:cs="Times New Roman"/>
          <w:sz w:val="24"/>
          <w:szCs w:val="24"/>
        </w:rPr>
        <w:t>_____________</w:t>
      </w:r>
      <w:r w:rsidRPr="003C650A">
        <w:rPr>
          <w:rFonts w:ascii="Times New Roman" w:hAnsi="Times New Roman" w:cs="Times New Roman"/>
          <w:sz w:val="24"/>
          <w:szCs w:val="24"/>
        </w:rPr>
        <w:t xml:space="preserve"> 202</w:t>
      </w:r>
      <w:r w:rsidR="003F12EA">
        <w:rPr>
          <w:rFonts w:ascii="Times New Roman" w:hAnsi="Times New Roman" w:cs="Times New Roman"/>
          <w:sz w:val="24"/>
          <w:szCs w:val="24"/>
        </w:rPr>
        <w:t>2</w:t>
      </w:r>
      <w:r w:rsidRPr="003C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F12EA">
        <w:rPr>
          <w:rFonts w:ascii="Times New Roman" w:hAnsi="Times New Roman" w:cs="Times New Roman"/>
          <w:sz w:val="24"/>
          <w:szCs w:val="24"/>
        </w:rPr>
        <w:t>№____</w:t>
      </w:r>
    </w:p>
    <w:p w:rsidR="003C650A" w:rsidRPr="003C650A" w:rsidRDefault="003C65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650A" w:rsidRPr="003C650A" w:rsidRDefault="003C65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3C650A">
        <w:rPr>
          <w:rFonts w:ascii="Times New Roman" w:hAnsi="Times New Roman" w:cs="Times New Roman"/>
          <w:sz w:val="24"/>
          <w:szCs w:val="24"/>
        </w:rPr>
        <w:t>ПОРЯДОК</w:t>
      </w:r>
    </w:p>
    <w:p w:rsidR="003C650A" w:rsidRPr="003C650A" w:rsidRDefault="003C65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>КАЗНАЧЕЙСКОГО СОПРОВОЖДЕНИЯ СРЕДСТВ (ДАЛЕЕ - ПОРЯДОК)</w:t>
      </w:r>
    </w:p>
    <w:p w:rsidR="003C650A" w:rsidRPr="003C650A" w:rsidRDefault="003C65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650A" w:rsidRPr="001A086D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1. Порядок устанавливает правила осуществления </w:t>
      </w:r>
      <w:r w:rsidR="00440293">
        <w:rPr>
          <w:rFonts w:ascii="Times New Roman" w:hAnsi="Times New Roman" w:cs="Times New Roman"/>
          <w:sz w:val="24"/>
          <w:szCs w:val="24"/>
        </w:rPr>
        <w:t>д</w:t>
      </w:r>
      <w:r w:rsidRPr="003C650A">
        <w:rPr>
          <w:rFonts w:ascii="Times New Roman" w:hAnsi="Times New Roman" w:cs="Times New Roman"/>
          <w:sz w:val="24"/>
          <w:szCs w:val="24"/>
        </w:rPr>
        <w:t xml:space="preserve">епартаментом финансов </w:t>
      </w:r>
      <w:r w:rsidR="00440293">
        <w:rPr>
          <w:rFonts w:ascii="Times New Roman" w:hAnsi="Times New Roman" w:cs="Times New Roman"/>
          <w:sz w:val="24"/>
          <w:szCs w:val="24"/>
        </w:rPr>
        <w:t>администрации города Мегиона</w:t>
      </w:r>
      <w:r w:rsidRPr="003C650A">
        <w:rPr>
          <w:rFonts w:ascii="Times New Roman" w:hAnsi="Times New Roman" w:cs="Times New Roman"/>
          <w:sz w:val="24"/>
          <w:szCs w:val="24"/>
        </w:rPr>
        <w:t xml:space="preserve"> (</w:t>
      </w:r>
      <w:r w:rsidRPr="001A086D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53401" w:rsidRPr="001A086D">
        <w:rPr>
          <w:rFonts w:ascii="Times New Roman" w:hAnsi="Times New Roman" w:cs="Times New Roman"/>
          <w:sz w:val="24"/>
          <w:szCs w:val="24"/>
        </w:rPr>
        <w:t>– город Мегион,</w:t>
      </w:r>
      <w:r w:rsidR="00440293" w:rsidRPr="001A086D">
        <w:rPr>
          <w:rFonts w:ascii="Times New Roman" w:hAnsi="Times New Roman" w:cs="Times New Roman"/>
          <w:sz w:val="24"/>
          <w:szCs w:val="24"/>
        </w:rPr>
        <w:t xml:space="preserve"> д</w:t>
      </w:r>
      <w:r w:rsidRPr="001A086D">
        <w:rPr>
          <w:rFonts w:ascii="Times New Roman" w:hAnsi="Times New Roman" w:cs="Times New Roman"/>
          <w:sz w:val="24"/>
          <w:szCs w:val="24"/>
        </w:rPr>
        <w:t xml:space="preserve">епартамент финансов) казначейского сопровождения средств, определенных </w:t>
      </w:r>
      <w:r w:rsidR="00440293" w:rsidRPr="001A086D">
        <w:rPr>
          <w:rFonts w:ascii="Times New Roman" w:hAnsi="Times New Roman" w:cs="Times New Roman"/>
          <w:sz w:val="24"/>
          <w:szCs w:val="24"/>
        </w:rPr>
        <w:t xml:space="preserve">решением Думы города Мегиона </w:t>
      </w:r>
      <w:r w:rsidRPr="001A086D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A08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086D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 в соответствии со </w:t>
      </w:r>
      <w:hyperlink r:id="rId4" w:history="1">
        <w:r w:rsidRPr="001A086D">
          <w:rPr>
            <w:rFonts w:ascii="Times New Roman" w:hAnsi="Times New Roman" w:cs="Times New Roman"/>
            <w:sz w:val="24"/>
            <w:szCs w:val="24"/>
          </w:rPr>
          <w:t>статьей 242.26</w:t>
        </w:r>
      </w:hyperlink>
      <w:r w:rsidRPr="001A086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получаемых (полученных) участниками казначейского сопровождения из бюджета </w:t>
      </w:r>
      <w:r w:rsidR="000D5443" w:rsidRPr="001A086D">
        <w:rPr>
          <w:rFonts w:ascii="Times New Roman" w:hAnsi="Times New Roman" w:cs="Times New Roman"/>
          <w:sz w:val="24"/>
          <w:szCs w:val="24"/>
        </w:rPr>
        <w:t>города Мегиона</w:t>
      </w:r>
      <w:r w:rsidRPr="001A086D">
        <w:rPr>
          <w:rFonts w:ascii="Times New Roman" w:hAnsi="Times New Roman" w:cs="Times New Roman"/>
          <w:sz w:val="24"/>
          <w:szCs w:val="24"/>
        </w:rPr>
        <w:t xml:space="preserve"> (далее - целевые средства, участник казначейского сопровождения) на основании:</w:t>
      </w:r>
    </w:p>
    <w:p w:rsidR="003C650A" w:rsidRPr="001A086D" w:rsidRDefault="00440293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1A086D">
        <w:rPr>
          <w:rFonts w:ascii="Times New Roman" w:hAnsi="Times New Roman" w:cs="Times New Roman"/>
          <w:sz w:val="24"/>
          <w:szCs w:val="24"/>
        </w:rPr>
        <w:t>муниципальных</w:t>
      </w:r>
      <w:r w:rsidR="003C650A" w:rsidRPr="001A086D">
        <w:rPr>
          <w:rFonts w:ascii="Times New Roman" w:hAnsi="Times New Roman" w:cs="Times New Roman"/>
          <w:sz w:val="24"/>
          <w:szCs w:val="24"/>
        </w:rPr>
        <w:t xml:space="preserve"> контрактов о поставке товаров, выполнении работ, оказании услуг (далее </w:t>
      </w:r>
      <w:r w:rsidRPr="001A086D">
        <w:rPr>
          <w:rFonts w:ascii="Times New Roman" w:hAnsi="Times New Roman" w:cs="Times New Roman"/>
          <w:sz w:val="24"/>
          <w:szCs w:val="24"/>
        </w:rPr>
        <w:t>–</w:t>
      </w:r>
      <w:r w:rsidR="003C650A" w:rsidRPr="001A086D">
        <w:rPr>
          <w:rFonts w:ascii="Times New Roman" w:hAnsi="Times New Roman" w:cs="Times New Roman"/>
          <w:sz w:val="24"/>
          <w:szCs w:val="24"/>
        </w:rPr>
        <w:t xml:space="preserve"> </w:t>
      </w:r>
      <w:r w:rsidRPr="001A086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3C650A" w:rsidRPr="001A086D">
        <w:rPr>
          <w:rFonts w:ascii="Times New Roman" w:hAnsi="Times New Roman" w:cs="Times New Roman"/>
          <w:sz w:val="24"/>
          <w:szCs w:val="24"/>
        </w:rPr>
        <w:t>контракты);</w:t>
      </w:r>
    </w:p>
    <w:p w:rsidR="003C650A" w:rsidRPr="001A086D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1A086D">
        <w:rPr>
          <w:rFonts w:ascii="Times New Roman" w:hAnsi="Times New Roman" w:cs="Times New Roman"/>
          <w:sz w:val="24"/>
          <w:szCs w:val="24"/>
        </w:rPr>
        <w:t xml:space="preserve">договоров (соглашений) о предоставлении субсидий, договоров о предоставлении бюджетных инвестиций в соответствии со </w:t>
      </w:r>
      <w:hyperlink r:id="rId5" w:history="1">
        <w:r w:rsidRPr="001A086D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1A086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(соглашения));</w:t>
      </w:r>
    </w:p>
    <w:p w:rsidR="003C650A" w:rsidRPr="001A086D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86D">
        <w:rPr>
          <w:rFonts w:ascii="Times New Roman" w:hAnsi="Times New Roman" w:cs="Times New Roman"/>
          <w:sz w:val="24"/>
          <w:szCs w:val="24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440293" w:rsidRPr="001A086D">
        <w:rPr>
          <w:rFonts w:ascii="Times New Roman" w:hAnsi="Times New Roman" w:cs="Times New Roman"/>
          <w:sz w:val="24"/>
          <w:szCs w:val="24"/>
        </w:rPr>
        <w:t>муниципальных</w:t>
      </w:r>
      <w:r w:rsidRPr="001A086D">
        <w:rPr>
          <w:rFonts w:ascii="Times New Roman" w:hAnsi="Times New Roman" w:cs="Times New Roman"/>
          <w:sz w:val="24"/>
          <w:szCs w:val="24"/>
        </w:rPr>
        <w:t xml:space="preserve"> контрактов, договоров (соглашений), указанных в </w:t>
      </w:r>
      <w:hyperlink w:anchor="P31" w:history="1">
        <w:r w:rsidRPr="001A086D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1A086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" w:history="1">
        <w:r w:rsidRPr="001A086D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1A086D">
        <w:rPr>
          <w:rFonts w:ascii="Times New Roman" w:hAnsi="Times New Roman" w:cs="Times New Roman"/>
          <w:sz w:val="24"/>
          <w:szCs w:val="24"/>
        </w:rPr>
        <w:t xml:space="preserve"> настоящего пункта (далее - контракт (договор)).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86D">
        <w:rPr>
          <w:rFonts w:ascii="Times New Roman" w:hAnsi="Times New Roman" w:cs="Times New Roman"/>
          <w:sz w:val="24"/>
          <w:szCs w:val="24"/>
        </w:rPr>
        <w:t xml:space="preserve">2. Положения Порядка, касающиеся договоров (соглашений), контрактов (договоров), распространяются на концессионные соглашения, соглашения о </w:t>
      </w:r>
      <w:proofErr w:type="spellStart"/>
      <w:r w:rsidR="003711B3" w:rsidRPr="001A086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A086D">
        <w:rPr>
          <w:rFonts w:ascii="Times New Roman" w:hAnsi="Times New Roman" w:cs="Times New Roman"/>
          <w:sz w:val="24"/>
          <w:szCs w:val="24"/>
        </w:rPr>
        <w:t>-частном партнерстве, контракты (договоры), источником финансового обеспечения которых являются</w:t>
      </w:r>
      <w:r w:rsidRPr="003C650A">
        <w:rPr>
          <w:rFonts w:ascii="Times New Roman" w:hAnsi="Times New Roman" w:cs="Times New Roman"/>
          <w:sz w:val="24"/>
          <w:szCs w:val="24"/>
        </w:rPr>
        <w:t xml:space="preserve"> указанные соглашения, если федеральными законами или решениями Правительства Российской Федерации, предусмотренными </w:t>
      </w:r>
      <w:hyperlink r:id="rId6" w:history="1">
        <w:r w:rsidRPr="00440293">
          <w:rPr>
            <w:rFonts w:ascii="Times New Roman" w:hAnsi="Times New Roman" w:cs="Times New Roman"/>
            <w:sz w:val="24"/>
            <w:szCs w:val="24"/>
          </w:rPr>
          <w:t>подпунктом 2 пункта 1 статьи 242.26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3. </w:t>
      </w:r>
      <w:r w:rsidR="00440293">
        <w:rPr>
          <w:rFonts w:ascii="Times New Roman" w:hAnsi="Times New Roman" w:cs="Times New Roman"/>
          <w:sz w:val="24"/>
          <w:szCs w:val="24"/>
        </w:rPr>
        <w:t>Муниципальные</w:t>
      </w:r>
      <w:r w:rsidRPr="003C650A">
        <w:rPr>
          <w:rFonts w:ascii="Times New Roman" w:hAnsi="Times New Roman" w:cs="Times New Roman"/>
          <w:sz w:val="24"/>
          <w:szCs w:val="24"/>
        </w:rPr>
        <w:t xml:space="preserve"> контракты, договоры (соглашения), контракты (договоры) должны содержать положения: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об открытии в </w:t>
      </w:r>
      <w:r w:rsidR="00440293">
        <w:rPr>
          <w:rFonts w:ascii="Times New Roman" w:hAnsi="Times New Roman" w:cs="Times New Roman"/>
          <w:sz w:val="24"/>
          <w:szCs w:val="24"/>
        </w:rPr>
        <w:t>д</w:t>
      </w:r>
      <w:r w:rsidRPr="003C650A">
        <w:rPr>
          <w:rFonts w:ascii="Times New Roman" w:hAnsi="Times New Roman" w:cs="Times New Roman"/>
          <w:sz w:val="24"/>
          <w:szCs w:val="24"/>
        </w:rPr>
        <w:t xml:space="preserve">епартаменте финансов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440293">
        <w:rPr>
          <w:rFonts w:ascii="Times New Roman" w:hAnsi="Times New Roman" w:cs="Times New Roman"/>
          <w:sz w:val="24"/>
          <w:szCs w:val="24"/>
        </w:rPr>
        <w:t>д</w:t>
      </w:r>
      <w:r w:rsidRPr="003C650A">
        <w:rPr>
          <w:rFonts w:ascii="Times New Roman" w:hAnsi="Times New Roman" w:cs="Times New Roman"/>
          <w:sz w:val="24"/>
          <w:szCs w:val="24"/>
        </w:rPr>
        <w:t xml:space="preserve">епартаментом финансов участникам казначейского сопровождения, установленным </w:t>
      </w:r>
      <w:r w:rsidR="00440293">
        <w:rPr>
          <w:rFonts w:ascii="Times New Roman" w:hAnsi="Times New Roman" w:cs="Times New Roman"/>
          <w:sz w:val="24"/>
          <w:szCs w:val="24"/>
        </w:rPr>
        <w:t>д</w:t>
      </w:r>
      <w:r w:rsidRPr="003C650A">
        <w:rPr>
          <w:rFonts w:ascii="Times New Roman" w:hAnsi="Times New Roman" w:cs="Times New Roman"/>
          <w:sz w:val="24"/>
          <w:szCs w:val="24"/>
        </w:rPr>
        <w:t>епартаментом финансов;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 предоставлении в </w:t>
      </w:r>
      <w:r w:rsidR="00440293">
        <w:rPr>
          <w:rFonts w:ascii="Times New Roman" w:hAnsi="Times New Roman" w:cs="Times New Roman"/>
          <w:sz w:val="24"/>
          <w:szCs w:val="24"/>
        </w:rPr>
        <w:t>д</w:t>
      </w:r>
      <w:r w:rsidRPr="003C650A">
        <w:rPr>
          <w:rFonts w:ascii="Times New Roman" w:hAnsi="Times New Roman" w:cs="Times New Roman"/>
          <w:sz w:val="24"/>
          <w:szCs w:val="24"/>
        </w:rPr>
        <w:t>епартамент финансов документов, установленных поря</w:t>
      </w:r>
      <w:r w:rsidR="00440293">
        <w:rPr>
          <w:rFonts w:ascii="Times New Roman" w:hAnsi="Times New Roman" w:cs="Times New Roman"/>
          <w:sz w:val="24"/>
          <w:szCs w:val="24"/>
        </w:rPr>
        <w:t>дком осуществления д</w:t>
      </w:r>
      <w:r w:rsidRPr="003C650A">
        <w:rPr>
          <w:rFonts w:ascii="Times New Roman" w:hAnsi="Times New Roman" w:cs="Times New Roman"/>
          <w:sz w:val="24"/>
          <w:szCs w:val="24"/>
        </w:rPr>
        <w:t xml:space="preserve">епартаментом финансов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440293">
        <w:rPr>
          <w:rFonts w:ascii="Times New Roman" w:hAnsi="Times New Roman" w:cs="Times New Roman"/>
          <w:sz w:val="24"/>
          <w:szCs w:val="24"/>
        </w:rPr>
        <w:t>д</w:t>
      </w:r>
      <w:r w:rsidRPr="003C650A">
        <w:rPr>
          <w:rFonts w:ascii="Times New Roman" w:hAnsi="Times New Roman" w:cs="Times New Roman"/>
          <w:sz w:val="24"/>
          <w:szCs w:val="24"/>
        </w:rPr>
        <w:t xml:space="preserve">епартаментом финансов в соответствии с </w:t>
      </w:r>
      <w:hyperlink r:id="rId7" w:history="1">
        <w:r w:rsidRPr="00440293">
          <w:rPr>
            <w:rFonts w:ascii="Times New Roman" w:hAnsi="Times New Roman" w:cs="Times New Roman"/>
            <w:sz w:val="24"/>
            <w:szCs w:val="24"/>
          </w:rPr>
          <w:t>пунктом 5 статьи 242.23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порядок санкционирования);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об указании в контрактах (договорах), распоряжениях, а также документах, установленных порядком санкционирования, идентификатора </w:t>
      </w:r>
      <w:r w:rsidR="00354D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C650A">
        <w:rPr>
          <w:rFonts w:ascii="Times New Roman" w:hAnsi="Times New Roman" w:cs="Times New Roman"/>
          <w:sz w:val="24"/>
          <w:szCs w:val="24"/>
        </w:rPr>
        <w:t xml:space="preserve"> контракта, договора (соглашения) о предоставлении субсидий, договоров о предоставлении бюджетных инвестиций в соответствии со </w:t>
      </w:r>
      <w:hyperlink r:id="rId8" w:history="1">
        <w:r w:rsidRPr="00440293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сформированного в порядке, установленном Министерством финансов Российской </w:t>
      </w:r>
      <w:r w:rsidRPr="003C650A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 ведении раздельного учета результатов финансово-хозяйственной деятельности </w:t>
      </w:r>
      <w:r w:rsidR="004143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C650A">
        <w:rPr>
          <w:rFonts w:ascii="Times New Roman" w:hAnsi="Times New Roman" w:cs="Times New Roman"/>
          <w:sz w:val="24"/>
          <w:szCs w:val="24"/>
        </w:rPr>
        <w:t xml:space="preserve">по каждому </w:t>
      </w:r>
      <w:r w:rsidR="00440293">
        <w:rPr>
          <w:rFonts w:ascii="Times New Roman" w:hAnsi="Times New Roman" w:cs="Times New Roman"/>
          <w:sz w:val="24"/>
          <w:szCs w:val="24"/>
        </w:rPr>
        <w:t>муниципальному</w:t>
      </w:r>
      <w:r w:rsidRPr="003C650A">
        <w:rPr>
          <w:rFonts w:ascii="Times New Roman" w:hAnsi="Times New Roman" w:cs="Times New Roman"/>
          <w:sz w:val="24"/>
          <w:szCs w:val="24"/>
        </w:rPr>
        <w:t xml:space="preserve"> контракту, договору (соглашению), контракту (</w:t>
      </w:r>
      <w:proofErr w:type="gramStart"/>
      <w:r w:rsidRPr="003C650A">
        <w:rPr>
          <w:rFonts w:ascii="Times New Roman" w:hAnsi="Times New Roman" w:cs="Times New Roman"/>
          <w:sz w:val="24"/>
          <w:szCs w:val="24"/>
        </w:rPr>
        <w:t xml:space="preserve">договору) </w:t>
      </w:r>
      <w:r w:rsidR="004143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143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650A">
        <w:rPr>
          <w:rFonts w:ascii="Times New Roman" w:hAnsi="Times New Roman" w:cs="Times New Roman"/>
          <w:sz w:val="24"/>
          <w:szCs w:val="24"/>
        </w:rPr>
        <w:t>в соответствии с порядком, установленным Правительством Российской Федерации;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 формировании в установленных Правительством Российской Федерации случаях информации о структуре цены </w:t>
      </w:r>
      <w:r w:rsidR="004402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3C650A">
        <w:rPr>
          <w:rFonts w:ascii="Times New Roman" w:hAnsi="Times New Roman" w:cs="Times New Roman"/>
          <w:sz w:val="24"/>
          <w:szCs w:val="24"/>
        </w:rPr>
        <w:t xml:space="preserve">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</w:t>
      </w:r>
      <w:hyperlink r:id="rId9" w:history="1">
        <w:r w:rsidRPr="00440293">
          <w:rPr>
            <w:rFonts w:ascii="Times New Roman" w:hAnsi="Times New Roman" w:cs="Times New Roman"/>
            <w:sz w:val="24"/>
            <w:szCs w:val="24"/>
          </w:rPr>
          <w:t>пунктом 3 статьи 242.23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 соблюдении в случаях и порядке, установленных Правительством Российской Федерации, положений по расширенному казначейскому сопровождению в соответствии </w:t>
      </w:r>
      <w:r w:rsidR="004143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650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0" w:history="1">
        <w:r w:rsidRPr="00440293">
          <w:rPr>
            <w:rFonts w:ascii="Times New Roman" w:hAnsi="Times New Roman" w:cs="Times New Roman"/>
            <w:sz w:val="24"/>
            <w:szCs w:val="24"/>
          </w:rPr>
          <w:t>статьей 242.24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C650A" w:rsidRPr="001A086D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 w:rsidRPr="003F12EA">
        <w:rPr>
          <w:rFonts w:ascii="Times New Roman" w:hAnsi="Times New Roman" w:cs="Times New Roman"/>
          <w:sz w:val="24"/>
          <w:szCs w:val="24"/>
        </w:rPr>
        <w:t xml:space="preserve">4. Операции с целевыми средствами участника казначейского сопровождения </w:t>
      </w:r>
      <w:r w:rsidRPr="00354DE9">
        <w:rPr>
          <w:rFonts w:ascii="Times New Roman" w:hAnsi="Times New Roman" w:cs="Times New Roman"/>
          <w:sz w:val="24"/>
          <w:szCs w:val="24"/>
        </w:rPr>
        <w:t xml:space="preserve">осуществляются на казначейском счете для осуществления и отражения операций </w:t>
      </w:r>
      <w:r w:rsidR="0041432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54DE9">
        <w:rPr>
          <w:rFonts w:ascii="Times New Roman" w:hAnsi="Times New Roman" w:cs="Times New Roman"/>
          <w:sz w:val="24"/>
          <w:szCs w:val="24"/>
        </w:rPr>
        <w:t xml:space="preserve">с денежными средствами участников казначейского сопровождения, открываемом </w:t>
      </w:r>
      <w:r w:rsidR="0041432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54DE9">
        <w:rPr>
          <w:rFonts w:ascii="Times New Roman" w:hAnsi="Times New Roman" w:cs="Times New Roman"/>
          <w:sz w:val="24"/>
          <w:szCs w:val="24"/>
        </w:rPr>
        <w:t xml:space="preserve">в Управлении Федерального </w:t>
      </w:r>
      <w:r w:rsidRPr="001A086D">
        <w:rPr>
          <w:rFonts w:ascii="Times New Roman" w:hAnsi="Times New Roman" w:cs="Times New Roman"/>
          <w:sz w:val="24"/>
          <w:szCs w:val="24"/>
        </w:rPr>
        <w:t xml:space="preserve">казначейства по </w:t>
      </w:r>
      <w:r w:rsidR="00BA2963" w:rsidRPr="001A086D">
        <w:rPr>
          <w:rFonts w:ascii="Times New Roman" w:hAnsi="Times New Roman" w:cs="Times New Roman"/>
          <w:sz w:val="24"/>
          <w:szCs w:val="24"/>
        </w:rPr>
        <w:t xml:space="preserve">Ханты-Мансийскому </w:t>
      </w:r>
      <w:r w:rsidRPr="001A086D">
        <w:rPr>
          <w:rFonts w:ascii="Times New Roman" w:hAnsi="Times New Roman" w:cs="Times New Roman"/>
          <w:sz w:val="24"/>
          <w:szCs w:val="24"/>
        </w:rPr>
        <w:t>автономному округу</w:t>
      </w:r>
      <w:r w:rsidR="00BA2963" w:rsidRPr="001A086D">
        <w:rPr>
          <w:rFonts w:ascii="Times New Roman" w:hAnsi="Times New Roman" w:cs="Times New Roman"/>
          <w:sz w:val="24"/>
          <w:szCs w:val="24"/>
        </w:rPr>
        <w:t xml:space="preserve">-Югре </w:t>
      </w:r>
      <w:r w:rsidRPr="001A086D">
        <w:rPr>
          <w:rFonts w:ascii="Times New Roman" w:hAnsi="Times New Roman" w:cs="Times New Roman"/>
          <w:sz w:val="24"/>
          <w:szCs w:val="24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0B2DFA" w:rsidRPr="001A086D">
        <w:rPr>
          <w:rFonts w:ascii="Times New Roman" w:hAnsi="Times New Roman" w:cs="Times New Roman"/>
          <w:sz w:val="24"/>
          <w:szCs w:val="24"/>
        </w:rPr>
        <w:t>д</w:t>
      </w:r>
      <w:r w:rsidRPr="001A086D">
        <w:rPr>
          <w:rFonts w:ascii="Times New Roman" w:hAnsi="Times New Roman" w:cs="Times New Roman"/>
          <w:sz w:val="24"/>
          <w:szCs w:val="24"/>
        </w:rPr>
        <w:t>епартаментом финансов.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1A086D">
        <w:rPr>
          <w:rFonts w:ascii="Times New Roman" w:hAnsi="Times New Roman" w:cs="Times New Roman"/>
          <w:sz w:val="24"/>
          <w:szCs w:val="24"/>
        </w:rPr>
        <w:t xml:space="preserve">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бюджета </w:t>
      </w:r>
      <w:r w:rsidR="006D3948" w:rsidRPr="001A086D">
        <w:rPr>
          <w:rFonts w:ascii="Times New Roman" w:hAnsi="Times New Roman" w:cs="Times New Roman"/>
          <w:sz w:val="24"/>
          <w:szCs w:val="24"/>
        </w:rPr>
        <w:t>города Мегиона</w:t>
      </w:r>
      <w:r w:rsidRPr="001A086D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доведенных получателю средств бюджета </w:t>
      </w:r>
      <w:r w:rsidR="003F12EA" w:rsidRPr="001A086D">
        <w:rPr>
          <w:rFonts w:ascii="Times New Roman" w:hAnsi="Times New Roman" w:cs="Times New Roman"/>
          <w:sz w:val="24"/>
          <w:szCs w:val="24"/>
        </w:rPr>
        <w:t>город</w:t>
      </w:r>
      <w:r w:rsidR="0012282C" w:rsidRPr="001A086D">
        <w:rPr>
          <w:rFonts w:ascii="Times New Roman" w:hAnsi="Times New Roman" w:cs="Times New Roman"/>
          <w:sz w:val="24"/>
          <w:szCs w:val="24"/>
        </w:rPr>
        <w:t>а Мегиона</w:t>
      </w:r>
      <w:r w:rsidRPr="001A086D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 по кодам бюджетной классификации с указанием кодов дополнительной классификации расходов бюджета </w:t>
      </w:r>
      <w:r w:rsidR="003F12EA" w:rsidRPr="001A086D">
        <w:rPr>
          <w:rFonts w:ascii="Times New Roman" w:hAnsi="Times New Roman" w:cs="Times New Roman"/>
          <w:sz w:val="24"/>
          <w:szCs w:val="24"/>
        </w:rPr>
        <w:t>городского</w:t>
      </w:r>
      <w:r w:rsidRPr="001A086D">
        <w:rPr>
          <w:rFonts w:ascii="Times New Roman" w:hAnsi="Times New Roman" w:cs="Times New Roman"/>
          <w:sz w:val="24"/>
          <w:szCs w:val="24"/>
        </w:rPr>
        <w:t xml:space="preserve"> округа (мероприятия</w:t>
      </w:r>
      <w:r w:rsidRPr="003C650A">
        <w:rPr>
          <w:rFonts w:ascii="Times New Roman" w:hAnsi="Times New Roman" w:cs="Times New Roman"/>
          <w:sz w:val="24"/>
          <w:szCs w:val="24"/>
        </w:rPr>
        <w:t>, типа средств).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Перечисление субсидий участникам казначейского сопровождения с лицевых счетов, указанных в </w:t>
      </w:r>
      <w:hyperlink w:anchor="P44" w:history="1">
        <w:r w:rsidRPr="003F12EA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настоящего пункта, на соответствующие лицевые счета, открытые в </w:t>
      </w:r>
      <w:r w:rsidR="003F12EA">
        <w:rPr>
          <w:rFonts w:ascii="Times New Roman" w:hAnsi="Times New Roman" w:cs="Times New Roman"/>
          <w:sz w:val="24"/>
          <w:szCs w:val="24"/>
        </w:rPr>
        <w:t>д</w:t>
      </w:r>
      <w:r w:rsidRPr="003C650A">
        <w:rPr>
          <w:rFonts w:ascii="Times New Roman" w:hAnsi="Times New Roman" w:cs="Times New Roman"/>
          <w:sz w:val="24"/>
          <w:szCs w:val="24"/>
        </w:rPr>
        <w:t xml:space="preserve">епартаменте финансов для учета операций, осуществляемых бюджетными и автономными учреждениями, получателями средств из бюджета, получающих средства из бюджета </w:t>
      </w:r>
      <w:r w:rsidR="003F12EA">
        <w:rPr>
          <w:rFonts w:ascii="Times New Roman" w:hAnsi="Times New Roman" w:cs="Times New Roman"/>
          <w:sz w:val="24"/>
          <w:szCs w:val="24"/>
        </w:rPr>
        <w:t>городского</w:t>
      </w:r>
      <w:r w:rsidRPr="003C650A">
        <w:rPr>
          <w:rFonts w:ascii="Times New Roman" w:hAnsi="Times New Roman" w:cs="Times New Roman"/>
          <w:sz w:val="24"/>
          <w:szCs w:val="24"/>
        </w:rPr>
        <w:t xml:space="preserve"> округа на основании договоров (соглашений) о предоставлении субсидий, осуществляется в порядке, установленном </w:t>
      </w:r>
      <w:r w:rsidR="003F12EA">
        <w:rPr>
          <w:rFonts w:ascii="Times New Roman" w:hAnsi="Times New Roman" w:cs="Times New Roman"/>
          <w:sz w:val="24"/>
          <w:szCs w:val="24"/>
        </w:rPr>
        <w:t>д</w:t>
      </w:r>
      <w:r w:rsidRPr="003C650A">
        <w:rPr>
          <w:rFonts w:ascii="Times New Roman" w:hAnsi="Times New Roman" w:cs="Times New Roman"/>
          <w:sz w:val="24"/>
          <w:szCs w:val="24"/>
        </w:rPr>
        <w:t>епартаментом финансов,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</w:t>
      </w:r>
      <w:r w:rsidR="004143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650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4" w:history="1">
        <w:r w:rsidRPr="003F12EA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осуществляются не позднее 2-го рабочего дня, следующего за днем представления участником казначейского сопровождения в </w:t>
      </w:r>
      <w:r w:rsidR="003F12EA">
        <w:rPr>
          <w:rFonts w:ascii="Times New Roman" w:hAnsi="Times New Roman" w:cs="Times New Roman"/>
          <w:sz w:val="24"/>
          <w:szCs w:val="24"/>
        </w:rPr>
        <w:t>д</w:t>
      </w:r>
      <w:r w:rsidRPr="003C650A">
        <w:rPr>
          <w:rFonts w:ascii="Times New Roman" w:hAnsi="Times New Roman" w:cs="Times New Roman"/>
          <w:sz w:val="24"/>
          <w:szCs w:val="24"/>
        </w:rPr>
        <w:t>епартамент финансов</w:t>
      </w:r>
      <w:r w:rsidR="00354DE9">
        <w:rPr>
          <w:rFonts w:ascii="Times New Roman" w:hAnsi="Times New Roman" w:cs="Times New Roman"/>
          <w:sz w:val="24"/>
          <w:szCs w:val="24"/>
        </w:rPr>
        <w:t xml:space="preserve"> платежных поручений</w:t>
      </w:r>
      <w:r w:rsidRPr="003C650A">
        <w:rPr>
          <w:rFonts w:ascii="Times New Roman" w:hAnsi="Times New Roman" w:cs="Times New Roman"/>
          <w:sz w:val="24"/>
          <w:szCs w:val="24"/>
        </w:rPr>
        <w:t xml:space="preserve">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711B78" w:rsidRPr="003C650A" w:rsidRDefault="00711B78" w:rsidP="00711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5. При открытии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C650A">
        <w:rPr>
          <w:rFonts w:ascii="Times New Roman" w:hAnsi="Times New Roman" w:cs="Times New Roman"/>
          <w:sz w:val="24"/>
          <w:szCs w:val="24"/>
        </w:rPr>
        <w:t>епартаменте финансов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</w:t>
      </w:r>
      <w:bookmarkStart w:id="5" w:name="_GoBack"/>
      <w:bookmarkEnd w:id="5"/>
      <w:r w:rsidRPr="003C650A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11" w:history="1">
        <w:r w:rsidRPr="00711B78">
          <w:rPr>
            <w:rFonts w:ascii="Times New Roman" w:hAnsi="Times New Roman" w:cs="Times New Roman"/>
            <w:sz w:val="24"/>
            <w:szCs w:val="24"/>
          </w:rPr>
          <w:t>статьей 242.13-1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C650A" w:rsidRPr="003C650A" w:rsidRDefault="00711B78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650A" w:rsidRPr="003C650A">
        <w:rPr>
          <w:rFonts w:ascii="Times New Roman" w:hAnsi="Times New Roman" w:cs="Times New Roman"/>
          <w:sz w:val="24"/>
          <w:szCs w:val="24"/>
        </w:rPr>
        <w:t xml:space="preserve">. Операции с целевыми средствами, отраженными на лицевых счетах, проводятся после осуществления </w:t>
      </w:r>
      <w:r w:rsidR="003F12EA">
        <w:rPr>
          <w:rFonts w:ascii="Times New Roman" w:hAnsi="Times New Roman" w:cs="Times New Roman"/>
          <w:sz w:val="24"/>
          <w:szCs w:val="24"/>
        </w:rPr>
        <w:t>д</w:t>
      </w:r>
      <w:r w:rsidR="003C650A" w:rsidRPr="003C650A">
        <w:rPr>
          <w:rFonts w:ascii="Times New Roman" w:hAnsi="Times New Roman" w:cs="Times New Roman"/>
          <w:sz w:val="24"/>
          <w:szCs w:val="24"/>
        </w:rPr>
        <w:t xml:space="preserve">епартаментом финансов санкционирования расходов в соответствии </w:t>
      </w:r>
      <w:r w:rsidR="004143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650A" w:rsidRPr="003C650A">
        <w:rPr>
          <w:rFonts w:ascii="Times New Roman" w:hAnsi="Times New Roman" w:cs="Times New Roman"/>
          <w:sz w:val="24"/>
          <w:szCs w:val="24"/>
        </w:rPr>
        <w:t>с порядком санкционирования.</w:t>
      </w:r>
    </w:p>
    <w:p w:rsidR="003C650A" w:rsidRPr="003C650A" w:rsidRDefault="00711B78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650A" w:rsidRPr="003C650A">
        <w:rPr>
          <w:rFonts w:ascii="Times New Roman" w:hAnsi="Times New Roman" w:cs="Times New Roman"/>
          <w:sz w:val="24"/>
          <w:szCs w:val="24"/>
        </w:rPr>
        <w:t xml:space="preserve">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43" w:history="1">
        <w:r w:rsidR="003C650A" w:rsidRPr="003F12E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3C650A" w:rsidRPr="003C650A">
        <w:rPr>
          <w:rFonts w:ascii="Times New Roman" w:hAnsi="Times New Roman" w:cs="Times New Roman"/>
          <w:sz w:val="24"/>
          <w:szCs w:val="24"/>
        </w:rPr>
        <w:t xml:space="preserve"> Порядка, участники казначейского сопровождения обязаны соблюдать требования, предусмотренные </w:t>
      </w:r>
      <w:hyperlink r:id="rId12" w:history="1">
        <w:r w:rsidR="003C650A" w:rsidRPr="003F12EA">
          <w:rPr>
            <w:rFonts w:ascii="Times New Roman" w:hAnsi="Times New Roman" w:cs="Times New Roman"/>
            <w:sz w:val="24"/>
            <w:szCs w:val="24"/>
          </w:rPr>
          <w:t>пунктом 3 статьи 242.23</w:t>
        </w:r>
      </w:hyperlink>
      <w:r w:rsidR="003C650A" w:rsidRPr="003C65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устанавливающие запрет на перечисление средств с лицевого счета.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В дополнение к условиям, установленным </w:t>
      </w:r>
      <w:hyperlink r:id="rId13" w:history="1">
        <w:r w:rsidRPr="003F12EA">
          <w:rPr>
            <w:rFonts w:ascii="Times New Roman" w:hAnsi="Times New Roman" w:cs="Times New Roman"/>
            <w:sz w:val="24"/>
            <w:szCs w:val="24"/>
          </w:rPr>
          <w:t>пунктом 3 статьи 242.23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 запрете осуществления операций на лицевом счете, об отказе в осуществлении операций на лицевом счете при наличии оснований, указанных в </w:t>
      </w:r>
      <w:hyperlink r:id="rId14" w:history="1">
        <w:r w:rsidRPr="003F12EA">
          <w:rPr>
            <w:rFonts w:ascii="Times New Roman" w:hAnsi="Times New Roman" w:cs="Times New Roman"/>
            <w:sz w:val="24"/>
            <w:szCs w:val="24"/>
          </w:rPr>
          <w:t>пунктах 10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3F12EA">
          <w:rPr>
            <w:rFonts w:ascii="Times New Roman" w:hAnsi="Times New Roman" w:cs="Times New Roman"/>
            <w:sz w:val="24"/>
            <w:szCs w:val="24"/>
          </w:rPr>
          <w:t>11 статьи 242.13-1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соответственно, а также </w:t>
      </w:r>
      <w:r w:rsidR="004143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C650A">
        <w:rPr>
          <w:rFonts w:ascii="Times New Roman" w:hAnsi="Times New Roman" w:cs="Times New Roman"/>
          <w:sz w:val="24"/>
          <w:szCs w:val="24"/>
        </w:rPr>
        <w:t xml:space="preserve">о приостановлении операций на лицевом счете в соответствии с </w:t>
      </w:r>
      <w:hyperlink r:id="rId16" w:history="1">
        <w:r w:rsidRPr="003F12E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указанной статьи </w:t>
      </w:r>
      <w:r w:rsidR="004143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650A">
        <w:rPr>
          <w:rFonts w:ascii="Times New Roman" w:hAnsi="Times New Roman" w:cs="Times New Roman"/>
          <w:sz w:val="24"/>
          <w:szCs w:val="24"/>
        </w:rPr>
        <w:t>в порядке, предусмотренном Правительством Российской Федерации;</w:t>
      </w:r>
    </w:p>
    <w:p w:rsidR="003C650A" w:rsidRP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 xml:space="preserve">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</w:t>
      </w:r>
      <w:hyperlink r:id="rId17" w:history="1">
        <w:r w:rsidRPr="003F12EA">
          <w:rPr>
            <w:rFonts w:ascii="Times New Roman" w:hAnsi="Times New Roman" w:cs="Times New Roman"/>
            <w:sz w:val="24"/>
            <w:szCs w:val="24"/>
          </w:rPr>
          <w:t>подпунктом 3 пункта 3 статьи 242.23</w:t>
        </w:r>
      </w:hyperlink>
      <w:r w:rsidRPr="003C65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 также обязательств </w:t>
      </w:r>
      <w:r w:rsidR="0041432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C650A">
        <w:rPr>
          <w:rFonts w:ascii="Times New Roman" w:hAnsi="Times New Roman" w:cs="Times New Roman"/>
          <w:sz w:val="24"/>
          <w:szCs w:val="24"/>
        </w:rPr>
        <w:t>по накладным расходам, связанным с исполнением государственного (муниципального) контракта, договора (соглашения), контракта (договора), в соответствии с порядком санкционирования.</w:t>
      </w:r>
    </w:p>
    <w:p w:rsidR="003C650A" w:rsidRPr="003C650A" w:rsidRDefault="00711B78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50A" w:rsidRPr="003C650A">
        <w:rPr>
          <w:rFonts w:ascii="Times New Roman" w:hAnsi="Times New Roman" w:cs="Times New Roman"/>
          <w:sz w:val="24"/>
          <w:szCs w:val="24"/>
        </w:rPr>
        <w:t xml:space="preserve">. Департамент финансов осуществляет расширенное казначейское сопровождение целевых средств в случаях и в порядке, установленных </w:t>
      </w:r>
      <w:hyperlink r:id="rId18" w:history="1">
        <w:r w:rsidR="003C650A" w:rsidRPr="003F12E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3C650A" w:rsidRPr="003C650A">
        <w:rPr>
          <w:rFonts w:ascii="Times New Roman" w:hAnsi="Times New Roman" w:cs="Times New Roman"/>
          <w:sz w:val="24"/>
          <w:szCs w:val="24"/>
        </w:rPr>
        <w:t xml:space="preserve"> расширенного казначейского сопровождения, утвержденными постановлением Правительства Российской Федерации от 24 ноября 2021 года </w:t>
      </w:r>
      <w:r w:rsidR="003F12EA">
        <w:rPr>
          <w:rFonts w:ascii="Times New Roman" w:hAnsi="Times New Roman" w:cs="Times New Roman"/>
          <w:sz w:val="24"/>
          <w:szCs w:val="24"/>
        </w:rPr>
        <w:t>№</w:t>
      </w:r>
      <w:r w:rsidR="003C650A" w:rsidRPr="003C650A">
        <w:rPr>
          <w:rFonts w:ascii="Times New Roman" w:hAnsi="Times New Roman" w:cs="Times New Roman"/>
          <w:sz w:val="24"/>
          <w:szCs w:val="24"/>
        </w:rPr>
        <w:t xml:space="preserve"> 2024 "О правилах казначейского сопровождения".</w:t>
      </w:r>
    </w:p>
    <w:p w:rsidR="003C650A" w:rsidRPr="003C650A" w:rsidRDefault="00711B78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650A" w:rsidRPr="003C650A">
        <w:rPr>
          <w:rFonts w:ascii="Times New Roman" w:hAnsi="Times New Roman" w:cs="Times New Roman"/>
          <w:sz w:val="24"/>
          <w:szCs w:val="24"/>
        </w:rPr>
        <w:t xml:space="preserve">. При казначейском сопровождении обмен документами между </w:t>
      </w:r>
      <w:r w:rsidR="003F12EA">
        <w:rPr>
          <w:rFonts w:ascii="Times New Roman" w:hAnsi="Times New Roman" w:cs="Times New Roman"/>
          <w:sz w:val="24"/>
          <w:szCs w:val="24"/>
        </w:rPr>
        <w:t>д</w:t>
      </w:r>
      <w:r w:rsidR="003C650A" w:rsidRPr="003C650A">
        <w:rPr>
          <w:rFonts w:ascii="Times New Roman" w:hAnsi="Times New Roman" w:cs="Times New Roman"/>
          <w:sz w:val="24"/>
          <w:szCs w:val="24"/>
        </w:rPr>
        <w:t xml:space="preserve">епартаментом финансов, получателем средств бюджета </w:t>
      </w:r>
      <w:r w:rsidR="003F12EA">
        <w:rPr>
          <w:rFonts w:ascii="Times New Roman" w:hAnsi="Times New Roman" w:cs="Times New Roman"/>
          <w:sz w:val="24"/>
          <w:szCs w:val="24"/>
        </w:rPr>
        <w:t>городского</w:t>
      </w:r>
      <w:r w:rsidR="003C650A" w:rsidRPr="003C650A">
        <w:rPr>
          <w:rFonts w:ascii="Times New Roman" w:hAnsi="Times New Roman" w:cs="Times New Roman"/>
          <w:sz w:val="24"/>
          <w:szCs w:val="24"/>
        </w:rPr>
        <w:t xml:space="preserve"> округа,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</w:t>
      </w:r>
      <w:r w:rsidR="003F12EA">
        <w:rPr>
          <w:rFonts w:ascii="Times New Roman" w:hAnsi="Times New Roman" w:cs="Times New Roman"/>
          <w:sz w:val="24"/>
          <w:szCs w:val="24"/>
        </w:rPr>
        <w:t>муниципальных</w:t>
      </w:r>
      <w:r w:rsidR="003C650A" w:rsidRPr="003C650A">
        <w:rPr>
          <w:rFonts w:ascii="Times New Roman" w:hAnsi="Times New Roman" w:cs="Times New Roman"/>
          <w:sz w:val="24"/>
          <w:szCs w:val="24"/>
        </w:rPr>
        <w:t xml:space="preserve">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</w:t>
      </w:r>
      <w:r w:rsidR="003F12EA">
        <w:rPr>
          <w:rFonts w:ascii="Times New Roman" w:hAnsi="Times New Roman" w:cs="Times New Roman"/>
          <w:sz w:val="24"/>
          <w:szCs w:val="24"/>
        </w:rPr>
        <w:t>муниципального</w:t>
      </w:r>
      <w:r w:rsidR="003C650A" w:rsidRPr="003C650A">
        <w:rPr>
          <w:rFonts w:ascii="Times New Roman" w:hAnsi="Times New Roman" w:cs="Times New Roman"/>
          <w:sz w:val="24"/>
          <w:szCs w:val="24"/>
        </w:rPr>
        <w:t xml:space="preserve"> заказчика или участника казначейского сопровождения (далее - электронная подпись).</w:t>
      </w:r>
    </w:p>
    <w:p w:rsidR="003C650A" w:rsidRDefault="003C650A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0A">
        <w:rPr>
          <w:rFonts w:ascii="Times New Roman" w:hAnsi="Times New Roman" w:cs="Times New Roman"/>
          <w:sz w:val="24"/>
          <w:szCs w:val="24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11B78" w:rsidRPr="003C650A" w:rsidRDefault="00711B78" w:rsidP="00711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B">
        <w:rPr>
          <w:rFonts w:ascii="Times New Roman" w:hAnsi="Times New Roman" w:cs="Times New Roman"/>
          <w:sz w:val="24"/>
          <w:szCs w:val="24"/>
        </w:rPr>
        <w:t>10.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департаментом финансов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711B78" w:rsidRPr="003C650A" w:rsidRDefault="00711B78" w:rsidP="003F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7D8" w:rsidRPr="003C650A" w:rsidRDefault="008E67D8">
      <w:pPr>
        <w:rPr>
          <w:rFonts w:ascii="Times New Roman" w:hAnsi="Times New Roman" w:cs="Times New Roman"/>
          <w:sz w:val="24"/>
          <w:szCs w:val="24"/>
        </w:rPr>
      </w:pPr>
    </w:p>
    <w:sectPr w:rsidR="008E67D8" w:rsidRPr="003C650A" w:rsidSect="00440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0A"/>
    <w:rsid w:val="00035C0E"/>
    <w:rsid w:val="000B2DFA"/>
    <w:rsid w:val="000D5443"/>
    <w:rsid w:val="0012282C"/>
    <w:rsid w:val="001A086D"/>
    <w:rsid w:val="001C247E"/>
    <w:rsid w:val="0027405B"/>
    <w:rsid w:val="00337E83"/>
    <w:rsid w:val="00351FCD"/>
    <w:rsid w:val="00354DE9"/>
    <w:rsid w:val="00367FC4"/>
    <w:rsid w:val="003711B3"/>
    <w:rsid w:val="003C650A"/>
    <w:rsid w:val="003E53AE"/>
    <w:rsid w:val="003F12EA"/>
    <w:rsid w:val="00414321"/>
    <w:rsid w:val="00440293"/>
    <w:rsid w:val="00553401"/>
    <w:rsid w:val="005F06B9"/>
    <w:rsid w:val="006D3948"/>
    <w:rsid w:val="00711B78"/>
    <w:rsid w:val="007D0888"/>
    <w:rsid w:val="008E67D8"/>
    <w:rsid w:val="00AD5B64"/>
    <w:rsid w:val="00BA2963"/>
    <w:rsid w:val="00C36BFD"/>
    <w:rsid w:val="00C76763"/>
    <w:rsid w:val="00D11605"/>
    <w:rsid w:val="00D65A00"/>
    <w:rsid w:val="00D95AC5"/>
    <w:rsid w:val="00E040D0"/>
    <w:rsid w:val="00E27EFE"/>
    <w:rsid w:val="00EA4E3C"/>
    <w:rsid w:val="00F847D5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28B5-9DB9-48E8-A952-C351F716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6D735FFF6306F264B685ACE83D9AFF662B654DA98EC11D6AF1106A0B66467DA31937235AF6C79E7u9F6J" TargetMode="External"/><Relationship Id="rId13" Type="http://schemas.openxmlformats.org/officeDocument/2006/relationships/hyperlink" Target="consultantplus://offline/ref=475CB0CA56359217E25C70F11DA44D8381D033F8F6306F264B685ACE83D9AFF662B654DD9FEA11D9F94B16A4FF316FC4348C6C36B16Cu7FBJ" TargetMode="External"/><Relationship Id="rId18" Type="http://schemas.openxmlformats.org/officeDocument/2006/relationships/hyperlink" Target="consultantplus://offline/ref=475CB0CA56359217E25C70F11DA44D8386D735FBF2306F264B685ACE83D9AFF662B654DA98EF10D4AE1106A0B66467DA31937235AF6C79E7u9F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CB0CA56359217E25C70F11DA44D8381D033F8F6306F264B685ACE83D9AFF662B654DD91EF18D9F94B16A4FF316FC4348C6C36B16Cu7FBJ" TargetMode="External"/><Relationship Id="rId12" Type="http://schemas.openxmlformats.org/officeDocument/2006/relationships/hyperlink" Target="consultantplus://offline/ref=475CB0CA56359217E25C70F11DA44D8381D033F8F6306F264B685ACE83D9AFF662B654DD9FEA11D9F94B16A4FF316FC4348C6C36B16Cu7FBJ" TargetMode="External"/><Relationship Id="rId17" Type="http://schemas.openxmlformats.org/officeDocument/2006/relationships/hyperlink" Target="consultantplus://offline/ref=475CB0CA56359217E25C70F11DA44D8381D033F8F6306F264B685ACE83D9AFF662B654DD9FEA14D9F94B16A4FF316FC4348C6C36B16Cu7F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5CB0CA56359217E25C70F11DA44D8381D033F8F6306F264B685ACE83D9AFF662B654DD9EE711D9F94B16A4FF316FC4348C6C36B16Cu7FB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1D033F8F6306F264B685ACE83D9AFF662B654DD9FE819D9F94B16A4FF316FC4348C6C36B16Cu7FBJ" TargetMode="External"/><Relationship Id="rId11" Type="http://schemas.openxmlformats.org/officeDocument/2006/relationships/hyperlink" Target="consultantplus://offline/ref=475CB0CA56359217E25C70F11DA44D8381D033F8F6306F264B685ACE83D9AFF662B654DD9EE818D9F94B16A4FF316FC4348C6C36B16Cu7FBJ" TargetMode="External"/><Relationship Id="rId5" Type="http://schemas.openxmlformats.org/officeDocument/2006/relationships/hyperlink" Target="consultantplus://offline/ref=475CB0CA56359217E25C70F11DA44D8386D735FFF6306F264B685ACE83D9AFF662B654DA98EC11D6AF1106A0B66467DA31937235AF6C79E7u9F6J" TargetMode="External"/><Relationship Id="rId15" Type="http://schemas.openxmlformats.org/officeDocument/2006/relationships/hyperlink" Target="consultantplus://offline/ref=475CB0CA56359217E25C70F11DA44D8381D033F8F6306F264B685ACE83D9AFF662B654DD9FEF14D9F94B16A4FF316FC4348C6C36B16Cu7FBJ" TargetMode="External"/><Relationship Id="rId10" Type="http://schemas.openxmlformats.org/officeDocument/2006/relationships/hyperlink" Target="consultantplus://offline/ref=475CB0CA56359217E25C70F11DA44D8381D033F8F6306F264B685ACE83D9AFF662B654DD9FE914D9F94B16A4FF316FC4348C6C36B16Cu7FB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75CB0CA56359217E25C70F11DA44D8381D033F8F6306F264B685ACE83D9AFF662B654DD9FE814D9F94B16A4FF316FC4348C6C36B16Cu7FBJ" TargetMode="External"/><Relationship Id="rId9" Type="http://schemas.openxmlformats.org/officeDocument/2006/relationships/hyperlink" Target="consultantplus://offline/ref=475CB0CA56359217E25C70F11DA44D8381D033F8F6306F264B685ACE83D9AFF662B654DD9FEA11D9F94B16A4FF316FC4348C6C36B16Cu7FBJ" TargetMode="External"/><Relationship Id="rId14" Type="http://schemas.openxmlformats.org/officeDocument/2006/relationships/hyperlink" Target="consultantplus://offline/ref=475CB0CA56359217E25C70F11DA44D8381D033F8F6306F264B685ACE83D9AFF662B654DD9FEF10D9F94B16A4FF316FC4348C6C36B16Cu7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Федярова Наталия Николаевна</dc:creator>
  <cp:keywords/>
  <dc:description/>
  <cp:lastModifiedBy>Федярова Наталия Николаевна</cp:lastModifiedBy>
  <cp:revision>36</cp:revision>
  <cp:lastPrinted>2022-02-11T07:42:00Z</cp:lastPrinted>
  <dcterms:created xsi:type="dcterms:W3CDTF">2022-01-11T09:58:00Z</dcterms:created>
  <dcterms:modified xsi:type="dcterms:W3CDTF">2022-02-15T10:28:00Z</dcterms:modified>
</cp:coreProperties>
</file>