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F7" w:rsidRDefault="005E07F7" w:rsidP="00511340">
      <w:pPr>
        <w:shd w:val="clear" w:color="auto" w:fill="FFFFFF"/>
        <w:spacing w:after="0" w:line="240" w:lineRule="auto"/>
        <w:ind w:left="6379" w:firstLine="0"/>
        <w:jc w:val="left"/>
        <w:textAlignment w:val="baseline"/>
        <w:outlineLvl w:val="2"/>
        <w:rPr>
          <w:color w:val="auto"/>
          <w:spacing w:val="2"/>
          <w:sz w:val="24"/>
          <w:szCs w:val="24"/>
        </w:rPr>
      </w:pPr>
    </w:p>
    <w:p w:rsidR="003B40B1" w:rsidRDefault="003B40B1" w:rsidP="00924612">
      <w:pPr>
        <w:shd w:val="clear" w:color="auto" w:fill="FFFFFF"/>
        <w:spacing w:after="0" w:line="240" w:lineRule="auto"/>
        <w:textAlignment w:val="baseline"/>
        <w:outlineLvl w:val="2"/>
        <w:rPr>
          <w:color w:val="auto"/>
          <w:spacing w:val="2"/>
          <w:sz w:val="24"/>
          <w:szCs w:val="24"/>
        </w:rPr>
      </w:pPr>
    </w:p>
    <w:p w:rsidR="005E07F7" w:rsidRDefault="005E07F7" w:rsidP="00511340">
      <w:pPr>
        <w:shd w:val="clear" w:color="auto" w:fill="FFFFFF"/>
        <w:spacing w:after="0" w:line="240" w:lineRule="auto"/>
        <w:ind w:left="6379" w:firstLine="0"/>
        <w:jc w:val="left"/>
        <w:textAlignment w:val="baseline"/>
        <w:outlineLvl w:val="2"/>
        <w:rPr>
          <w:color w:val="auto"/>
          <w:spacing w:val="2"/>
          <w:sz w:val="24"/>
          <w:szCs w:val="24"/>
        </w:rPr>
      </w:pPr>
    </w:p>
    <w:p w:rsidR="00511340" w:rsidRPr="00511340" w:rsidRDefault="00C03B66" w:rsidP="00C03B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auto"/>
          <w:spacing w:val="2"/>
          <w:sz w:val="24"/>
          <w:szCs w:val="24"/>
        </w:rPr>
      </w:pPr>
      <w:r>
        <w:rPr>
          <w:color w:val="auto"/>
          <w:spacing w:val="2"/>
          <w:sz w:val="24"/>
          <w:szCs w:val="24"/>
        </w:rPr>
        <w:t xml:space="preserve">                                                                     </w:t>
      </w:r>
      <w:r w:rsidR="00511340" w:rsidRPr="00511340">
        <w:rPr>
          <w:color w:val="auto"/>
          <w:spacing w:val="2"/>
          <w:sz w:val="24"/>
          <w:szCs w:val="24"/>
        </w:rPr>
        <w:t>Приложение к приказу</w:t>
      </w:r>
    </w:p>
    <w:p w:rsidR="00511340" w:rsidRPr="008C5FAF" w:rsidRDefault="00511340" w:rsidP="00C03B6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color w:val="auto"/>
          <w:spacing w:val="2"/>
          <w:sz w:val="24"/>
          <w:szCs w:val="24"/>
        </w:rPr>
      </w:pPr>
      <w:r w:rsidRPr="00511340">
        <w:rPr>
          <w:color w:val="auto"/>
          <w:spacing w:val="2"/>
          <w:sz w:val="24"/>
          <w:szCs w:val="24"/>
        </w:rPr>
        <w:t>отдела муниципального контроля</w:t>
      </w:r>
      <w:r w:rsidR="00C27C10">
        <w:rPr>
          <w:color w:val="auto"/>
          <w:spacing w:val="2"/>
          <w:sz w:val="24"/>
          <w:szCs w:val="24"/>
        </w:rPr>
        <w:t xml:space="preserve"> </w:t>
      </w:r>
    </w:p>
    <w:p w:rsidR="00511340" w:rsidRPr="00511340" w:rsidRDefault="00C03B66" w:rsidP="00C03B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auto"/>
          <w:spacing w:val="2"/>
          <w:sz w:val="24"/>
          <w:szCs w:val="24"/>
        </w:rPr>
      </w:pPr>
      <w:r>
        <w:rPr>
          <w:color w:val="auto"/>
          <w:spacing w:val="2"/>
          <w:sz w:val="24"/>
          <w:szCs w:val="24"/>
        </w:rPr>
        <w:t xml:space="preserve">                                                                         </w:t>
      </w:r>
      <w:r w:rsidR="004333AC">
        <w:rPr>
          <w:color w:val="auto"/>
          <w:spacing w:val="2"/>
          <w:sz w:val="24"/>
          <w:szCs w:val="24"/>
        </w:rPr>
        <w:t>от «</w:t>
      </w:r>
      <w:r>
        <w:rPr>
          <w:color w:val="auto"/>
          <w:spacing w:val="2"/>
          <w:sz w:val="24"/>
          <w:szCs w:val="24"/>
        </w:rPr>
        <w:t>14</w:t>
      </w:r>
      <w:r w:rsidR="004333AC">
        <w:rPr>
          <w:color w:val="auto"/>
          <w:spacing w:val="2"/>
          <w:sz w:val="24"/>
          <w:szCs w:val="24"/>
        </w:rPr>
        <w:t>»</w:t>
      </w:r>
      <w:r>
        <w:rPr>
          <w:color w:val="auto"/>
          <w:spacing w:val="2"/>
          <w:sz w:val="24"/>
          <w:szCs w:val="24"/>
        </w:rPr>
        <w:t xml:space="preserve">декабря </w:t>
      </w:r>
      <w:r w:rsidR="00511340" w:rsidRPr="00511340">
        <w:rPr>
          <w:color w:val="auto"/>
          <w:spacing w:val="2"/>
          <w:sz w:val="24"/>
          <w:szCs w:val="24"/>
        </w:rPr>
        <w:t>202</w:t>
      </w:r>
      <w:r w:rsidR="004333AC">
        <w:rPr>
          <w:color w:val="auto"/>
          <w:spacing w:val="2"/>
          <w:sz w:val="24"/>
          <w:szCs w:val="24"/>
        </w:rPr>
        <w:t>2</w:t>
      </w:r>
      <w:r w:rsidR="00511340" w:rsidRPr="00511340">
        <w:rPr>
          <w:color w:val="auto"/>
          <w:spacing w:val="2"/>
          <w:sz w:val="24"/>
          <w:szCs w:val="24"/>
        </w:rPr>
        <w:t xml:space="preserve"> </w:t>
      </w:r>
      <w:r>
        <w:rPr>
          <w:color w:val="auto"/>
          <w:spacing w:val="2"/>
          <w:sz w:val="24"/>
          <w:szCs w:val="24"/>
        </w:rPr>
        <w:t>№</w:t>
      </w:r>
      <w:r>
        <w:rPr>
          <w:color w:val="auto"/>
          <w:spacing w:val="2"/>
          <w:sz w:val="24"/>
          <w:szCs w:val="24"/>
        </w:rPr>
        <w:t>4</w:t>
      </w:r>
    </w:p>
    <w:p w:rsidR="00511340" w:rsidRDefault="00511340">
      <w:pPr>
        <w:pStyle w:val="1"/>
        <w:rPr>
          <w:color w:val="010101"/>
          <w:sz w:val="24"/>
          <w:szCs w:val="24"/>
        </w:rPr>
      </w:pPr>
    </w:p>
    <w:p w:rsidR="00511340" w:rsidRDefault="00511340">
      <w:pPr>
        <w:pStyle w:val="1"/>
        <w:rPr>
          <w:color w:val="010101"/>
          <w:sz w:val="24"/>
          <w:szCs w:val="24"/>
        </w:rPr>
      </w:pPr>
    </w:p>
    <w:p w:rsidR="007927BF" w:rsidRPr="007927BF" w:rsidRDefault="007927BF" w:rsidP="007927BF"/>
    <w:p w:rsidR="00511340" w:rsidRDefault="00511340">
      <w:pPr>
        <w:pStyle w:val="1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Программа</w:t>
      </w:r>
    </w:p>
    <w:p w:rsidR="00DE4731" w:rsidRDefault="00DE4731">
      <w:pPr>
        <w:pStyle w:val="1"/>
        <w:rPr>
          <w:color w:val="010101"/>
          <w:sz w:val="24"/>
          <w:szCs w:val="24"/>
        </w:rPr>
      </w:pPr>
      <w:r w:rsidRPr="001B0AC9">
        <w:rPr>
          <w:color w:val="010101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r w:rsidR="003B40B1">
        <w:rPr>
          <w:color w:val="010101"/>
          <w:sz w:val="24"/>
          <w:szCs w:val="24"/>
        </w:rPr>
        <w:t>на территории города</w:t>
      </w:r>
      <w:r>
        <w:rPr>
          <w:color w:val="010101"/>
          <w:sz w:val="24"/>
          <w:szCs w:val="24"/>
        </w:rPr>
        <w:t xml:space="preserve"> Мегион</w:t>
      </w:r>
      <w:r w:rsidR="003B40B1">
        <w:rPr>
          <w:color w:val="010101"/>
          <w:sz w:val="24"/>
          <w:szCs w:val="24"/>
        </w:rPr>
        <w:t>а</w:t>
      </w:r>
      <w:r w:rsidRPr="001B0AC9">
        <w:rPr>
          <w:color w:val="010101"/>
          <w:sz w:val="24"/>
          <w:szCs w:val="24"/>
        </w:rPr>
        <w:t xml:space="preserve"> на 202</w:t>
      </w:r>
      <w:r w:rsidR="004333AC">
        <w:rPr>
          <w:color w:val="010101"/>
          <w:sz w:val="24"/>
          <w:szCs w:val="24"/>
        </w:rPr>
        <w:t>3</w:t>
      </w:r>
      <w:r w:rsidRPr="001B0AC9">
        <w:rPr>
          <w:color w:val="010101"/>
          <w:sz w:val="24"/>
          <w:szCs w:val="24"/>
        </w:rPr>
        <w:t xml:space="preserve"> год</w:t>
      </w:r>
    </w:p>
    <w:p w:rsidR="00DE4731" w:rsidRDefault="00DE4731">
      <w:pPr>
        <w:pStyle w:val="1"/>
        <w:rPr>
          <w:color w:val="010101"/>
          <w:sz w:val="24"/>
          <w:szCs w:val="24"/>
        </w:rPr>
      </w:pPr>
    </w:p>
    <w:p w:rsidR="0032248B" w:rsidRDefault="004D649D">
      <w:pPr>
        <w:pStyle w:val="1"/>
        <w:rPr>
          <w:sz w:val="24"/>
          <w:szCs w:val="24"/>
        </w:rPr>
      </w:pPr>
      <w:r w:rsidRPr="003962A1">
        <w:rPr>
          <w:sz w:val="24"/>
          <w:szCs w:val="24"/>
        </w:rPr>
        <w:t>Паспорт</w:t>
      </w:r>
      <w:r w:rsidR="002D278F" w:rsidRPr="003962A1">
        <w:rPr>
          <w:sz w:val="24"/>
          <w:szCs w:val="24"/>
        </w:rPr>
        <w:t xml:space="preserve"> </w:t>
      </w:r>
      <w:r w:rsidRPr="003962A1">
        <w:rPr>
          <w:sz w:val="24"/>
          <w:szCs w:val="24"/>
        </w:rPr>
        <w:t>программы</w:t>
      </w:r>
    </w:p>
    <w:tbl>
      <w:tblPr>
        <w:tblStyle w:val="TableGrid"/>
        <w:tblW w:w="9746" w:type="dxa"/>
        <w:tblInd w:w="-108" w:type="dxa"/>
        <w:tblCellMar>
          <w:top w:w="59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29"/>
        <w:gridCol w:w="6917"/>
      </w:tblGrid>
      <w:tr w:rsidR="0032248B" w:rsidRPr="003962A1" w:rsidTr="003962A1">
        <w:trPr>
          <w:trHeight w:val="198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3962A1" w:rsidRDefault="004D649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3962A1" w:rsidRDefault="00DE4731" w:rsidP="003822A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1B0AC9">
              <w:rPr>
                <w:color w:val="010101"/>
                <w:sz w:val="24"/>
                <w:szCs w:val="24"/>
              </w:rPr>
      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</w:t>
            </w:r>
            <w:r w:rsidR="003962A1" w:rsidRPr="00D92A1B">
              <w:rPr>
                <w:color w:val="010101"/>
                <w:sz w:val="24"/>
                <w:szCs w:val="24"/>
              </w:rPr>
              <w:t xml:space="preserve"> на территории </w:t>
            </w:r>
            <w:r w:rsidR="003962A1" w:rsidRPr="003962A1">
              <w:rPr>
                <w:color w:val="010101"/>
                <w:sz w:val="24"/>
                <w:szCs w:val="24"/>
              </w:rPr>
              <w:t>города Мегиона</w:t>
            </w:r>
            <w:r w:rsidR="003962A1" w:rsidRPr="00D92A1B">
              <w:rPr>
                <w:color w:val="010101"/>
                <w:sz w:val="24"/>
                <w:szCs w:val="24"/>
              </w:rPr>
              <w:t>. </w:t>
            </w:r>
          </w:p>
        </w:tc>
      </w:tr>
      <w:tr w:rsidR="0032248B" w:rsidRPr="003962A1">
        <w:trPr>
          <w:trHeight w:val="83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3962A1" w:rsidRDefault="004D649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Default="004D649D" w:rsidP="003822A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</w:t>
            </w:r>
            <w:r w:rsidR="00D226B7">
              <w:rPr>
                <w:sz w:val="24"/>
                <w:szCs w:val="24"/>
              </w:rPr>
              <w:t>ерации» (далее - Закон №248-ФЗ);</w:t>
            </w:r>
          </w:p>
          <w:p w:rsidR="00D226B7" w:rsidRPr="00D226B7" w:rsidRDefault="00D226B7" w:rsidP="003822A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226B7">
              <w:rPr>
                <w:sz w:val="24"/>
                <w:szCs w:val="24"/>
              </w:rPr>
              <w:t>Постановление Правительства Российской Федерации от 25</w:t>
            </w:r>
            <w:r>
              <w:rPr>
                <w:sz w:val="24"/>
                <w:szCs w:val="24"/>
              </w:rPr>
              <w:t>.06.2021. №990 «</w:t>
            </w:r>
            <w:r w:rsidRPr="00D226B7">
              <w:rPr>
                <w:sz w:val="24"/>
                <w:szCs w:val="24"/>
              </w:rPr>
              <w:t xml:space="preserve">Об утверждении Правил разработки </w:t>
            </w:r>
            <w:r>
              <w:rPr>
                <w:sz w:val="24"/>
                <w:szCs w:val="24"/>
              </w:rPr>
              <w:t>и утверждения контрольными (над</w:t>
            </w:r>
            <w:r w:rsidRPr="00D226B7">
              <w:rPr>
                <w:sz w:val="24"/>
                <w:szCs w:val="24"/>
              </w:rPr>
              <w:t>зорными) органами программы профилактики рисков причинения вреда (ущерб</w:t>
            </w:r>
            <w:r>
              <w:rPr>
                <w:sz w:val="24"/>
                <w:szCs w:val="24"/>
              </w:rPr>
              <w:t>а) охраняемым законом ценностям»</w:t>
            </w:r>
            <w:r w:rsidRPr="00D226B7">
              <w:rPr>
                <w:sz w:val="24"/>
                <w:szCs w:val="24"/>
              </w:rPr>
              <w:t>;</w:t>
            </w:r>
          </w:p>
          <w:p w:rsidR="00D226B7" w:rsidRPr="003962A1" w:rsidRDefault="003B40B1" w:rsidP="003822A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B40B1">
              <w:rPr>
                <w:sz w:val="24"/>
                <w:szCs w:val="24"/>
              </w:rPr>
              <w:t>Положени</w:t>
            </w:r>
            <w:r w:rsidR="003822A8">
              <w:rPr>
                <w:sz w:val="24"/>
                <w:szCs w:val="24"/>
              </w:rPr>
              <w:t>е</w:t>
            </w:r>
            <w:r w:rsidRPr="003B40B1">
              <w:rPr>
                <w:sz w:val="24"/>
                <w:szCs w:val="24"/>
              </w:rPr>
              <w:t xml:space="preserve"> о муниципальном контроле на автомобильном транспорте, городском наземном электрическом транспорте и в дорожном хозяйст</w:t>
            </w:r>
            <w:r>
              <w:rPr>
                <w:sz w:val="24"/>
                <w:szCs w:val="24"/>
              </w:rPr>
              <w:t>ве на территории города Мегиона</w:t>
            </w:r>
            <w:r w:rsidR="00D226B7" w:rsidRPr="00D226B7">
              <w:rPr>
                <w:sz w:val="24"/>
                <w:szCs w:val="24"/>
              </w:rPr>
              <w:t xml:space="preserve">, утвержденное решением Думы </w:t>
            </w:r>
            <w:r>
              <w:rPr>
                <w:sz w:val="24"/>
                <w:szCs w:val="24"/>
              </w:rPr>
              <w:t>города Мегиона</w:t>
            </w:r>
            <w:r w:rsidR="00D226B7" w:rsidRPr="00D226B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30.09</w:t>
            </w:r>
            <w:r w:rsidR="00D226B7" w:rsidRPr="00D226B7">
              <w:rPr>
                <w:sz w:val="24"/>
                <w:szCs w:val="24"/>
              </w:rPr>
              <w:t xml:space="preserve">.2021 № </w:t>
            </w:r>
            <w:r>
              <w:rPr>
                <w:sz w:val="24"/>
                <w:szCs w:val="24"/>
              </w:rPr>
              <w:t>105.</w:t>
            </w:r>
          </w:p>
        </w:tc>
      </w:tr>
      <w:tr w:rsidR="0032248B" w:rsidRPr="003962A1">
        <w:trPr>
          <w:trHeight w:val="83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3962A1" w:rsidRDefault="004D649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3962A1" w:rsidRDefault="004D649D" w:rsidP="003822A8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t xml:space="preserve">Отдел </w:t>
            </w:r>
            <w:r w:rsidR="002D278F" w:rsidRPr="003962A1">
              <w:rPr>
                <w:sz w:val="24"/>
                <w:szCs w:val="24"/>
              </w:rPr>
              <w:t>муниципального контроля администрации города Мегиона</w:t>
            </w:r>
            <w:r w:rsidRPr="003962A1">
              <w:rPr>
                <w:sz w:val="24"/>
                <w:szCs w:val="24"/>
              </w:rPr>
              <w:t xml:space="preserve"> (далее - </w:t>
            </w:r>
            <w:r w:rsidR="002D278F" w:rsidRPr="003962A1">
              <w:rPr>
                <w:sz w:val="24"/>
                <w:szCs w:val="24"/>
              </w:rPr>
              <w:t>Отдел</w:t>
            </w:r>
            <w:r w:rsidRPr="003962A1">
              <w:rPr>
                <w:sz w:val="24"/>
                <w:szCs w:val="24"/>
              </w:rPr>
              <w:t>).</w:t>
            </w:r>
          </w:p>
        </w:tc>
      </w:tr>
      <w:tr w:rsidR="00932F4E" w:rsidRPr="003962A1" w:rsidTr="00924612">
        <w:trPr>
          <w:trHeight w:val="2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4E" w:rsidRPr="003962A1" w:rsidRDefault="00932F4E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4E" w:rsidRPr="003962A1" w:rsidRDefault="00932F4E" w:rsidP="004333A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t>202</w:t>
            </w:r>
            <w:r w:rsidR="004333AC">
              <w:rPr>
                <w:sz w:val="24"/>
                <w:szCs w:val="24"/>
              </w:rPr>
              <w:t>3</w:t>
            </w:r>
            <w:r w:rsidRPr="003962A1">
              <w:rPr>
                <w:sz w:val="24"/>
                <w:szCs w:val="24"/>
              </w:rPr>
              <w:t xml:space="preserve"> год</w:t>
            </w:r>
          </w:p>
        </w:tc>
      </w:tr>
      <w:tr w:rsidR="00932F4E" w:rsidRPr="003962A1" w:rsidTr="00D142A5">
        <w:trPr>
          <w:trHeight w:val="1217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4E" w:rsidRPr="003962A1" w:rsidRDefault="00932F4E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4E" w:rsidRPr="003962A1" w:rsidRDefault="00932F4E" w:rsidP="003822A8">
            <w:pPr>
              <w:spacing w:after="0" w:line="240" w:lineRule="auto"/>
              <w:ind w:right="71" w:firstLine="0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t xml:space="preserve">стимулирование добросовестного соблюдения обязательных требований всеми контролируемыми лицами; </w:t>
            </w:r>
          </w:p>
          <w:p w:rsidR="00932F4E" w:rsidRPr="003962A1" w:rsidRDefault="00932F4E" w:rsidP="003822A8">
            <w:pPr>
              <w:spacing w:after="0" w:line="240" w:lineRule="auto"/>
              <w:ind w:right="71" w:firstLine="0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32F4E" w:rsidRPr="003962A1" w:rsidRDefault="00932F4E" w:rsidP="003822A8">
            <w:pPr>
              <w:spacing w:after="0" w:line="240" w:lineRule="auto"/>
              <w:ind w:right="71" w:firstLine="0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      </w:r>
          </w:p>
          <w:p w:rsidR="004A4DA5" w:rsidRDefault="00932F4E" w:rsidP="003822A8">
            <w:pPr>
              <w:spacing w:after="0" w:line="240" w:lineRule="auto"/>
              <w:ind w:right="71" w:firstLine="0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t>увеличение доли законо</w:t>
            </w:r>
            <w:r w:rsidR="004A4DA5">
              <w:rPr>
                <w:sz w:val="24"/>
                <w:szCs w:val="24"/>
              </w:rPr>
              <w:t xml:space="preserve">послушных граждан, юридических лиц </w:t>
            </w:r>
            <w:r w:rsidRPr="003962A1">
              <w:rPr>
                <w:sz w:val="24"/>
                <w:szCs w:val="24"/>
              </w:rPr>
              <w:t xml:space="preserve">и </w:t>
            </w:r>
            <w:r w:rsidRPr="003962A1">
              <w:rPr>
                <w:sz w:val="24"/>
                <w:szCs w:val="24"/>
              </w:rPr>
              <w:tab/>
              <w:t xml:space="preserve">индивидуальных предпринимателей; </w:t>
            </w:r>
          </w:p>
          <w:p w:rsidR="00932F4E" w:rsidRPr="003962A1" w:rsidRDefault="00932F4E" w:rsidP="003822A8">
            <w:pPr>
              <w:spacing w:after="0" w:line="240" w:lineRule="auto"/>
              <w:ind w:right="71" w:firstLine="0"/>
              <w:rPr>
                <w:sz w:val="24"/>
                <w:szCs w:val="24"/>
              </w:rPr>
            </w:pPr>
            <w:r w:rsidRPr="003962A1">
              <w:rPr>
                <w:sz w:val="24"/>
                <w:szCs w:val="24"/>
              </w:rPr>
              <w:t xml:space="preserve">мотивация </w:t>
            </w:r>
            <w:r w:rsidRPr="003962A1">
              <w:rPr>
                <w:sz w:val="24"/>
                <w:szCs w:val="24"/>
              </w:rPr>
              <w:tab/>
              <w:t xml:space="preserve">контролируемых </w:t>
            </w:r>
            <w:r w:rsidRPr="003962A1">
              <w:rPr>
                <w:sz w:val="24"/>
                <w:szCs w:val="24"/>
              </w:rPr>
              <w:tab/>
              <w:t xml:space="preserve">лиц </w:t>
            </w:r>
            <w:r w:rsidRPr="003962A1">
              <w:rPr>
                <w:sz w:val="24"/>
                <w:szCs w:val="24"/>
              </w:rPr>
              <w:tab/>
              <w:t>к добросовестному поведению.</w:t>
            </w:r>
          </w:p>
        </w:tc>
      </w:tr>
    </w:tbl>
    <w:p w:rsidR="00932F4E" w:rsidRDefault="00932F4E" w:rsidP="00FC4950">
      <w:pPr>
        <w:spacing w:after="12"/>
        <w:ind w:left="250" w:firstLine="0"/>
        <w:jc w:val="center"/>
        <w:rPr>
          <w:b/>
          <w:sz w:val="24"/>
          <w:szCs w:val="24"/>
        </w:rPr>
      </w:pPr>
    </w:p>
    <w:p w:rsidR="0032248B" w:rsidRPr="00F975AC" w:rsidRDefault="004D649D" w:rsidP="004F0B4A">
      <w:pPr>
        <w:spacing w:after="12"/>
        <w:ind w:firstLine="709"/>
        <w:jc w:val="center"/>
        <w:rPr>
          <w:sz w:val="24"/>
          <w:szCs w:val="24"/>
        </w:rPr>
      </w:pPr>
      <w:r w:rsidRPr="00F975AC">
        <w:rPr>
          <w:sz w:val="24"/>
          <w:szCs w:val="24"/>
        </w:rPr>
        <w:t xml:space="preserve">1. Анализ текущего состояния осуществления </w:t>
      </w:r>
      <w:r w:rsidR="00FC4950" w:rsidRPr="00F975AC">
        <w:rPr>
          <w:sz w:val="24"/>
          <w:szCs w:val="24"/>
        </w:rPr>
        <w:t>муниципального</w:t>
      </w:r>
      <w:r w:rsidRPr="00F975AC">
        <w:rPr>
          <w:sz w:val="24"/>
          <w:szCs w:val="24"/>
        </w:rPr>
        <w:t xml:space="preserve"> </w:t>
      </w:r>
      <w:r w:rsidR="004F0B4A" w:rsidRPr="00F975AC">
        <w:rPr>
          <w:color w:val="010101"/>
          <w:sz w:val="24"/>
          <w:szCs w:val="24"/>
        </w:rPr>
        <w:t xml:space="preserve">контроля на автомобильном транспорте, городском наземном электрическом транспорте и в дорожном хозяйстве </w:t>
      </w:r>
      <w:r w:rsidR="008375C0">
        <w:rPr>
          <w:color w:val="010101"/>
          <w:sz w:val="24"/>
          <w:szCs w:val="24"/>
        </w:rPr>
        <w:t>на территории города Мегиона</w:t>
      </w:r>
    </w:p>
    <w:p w:rsidR="003822A8" w:rsidRDefault="003822A8" w:rsidP="004F0B4A">
      <w:pPr>
        <w:ind w:left="-15" w:right="-1"/>
        <w:rPr>
          <w:color w:val="010101"/>
          <w:sz w:val="24"/>
          <w:szCs w:val="24"/>
        </w:rPr>
      </w:pPr>
    </w:p>
    <w:p w:rsidR="003822A8" w:rsidRDefault="003822A8" w:rsidP="004F0B4A">
      <w:pPr>
        <w:ind w:left="-15" w:right="-1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 xml:space="preserve">Отдел муниципального контроля администрации города Мегиона осуществляет муниципальный контроль </w:t>
      </w:r>
      <w:r w:rsidRPr="003822A8">
        <w:rPr>
          <w:color w:val="010101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color w:val="010101"/>
          <w:sz w:val="24"/>
          <w:szCs w:val="24"/>
        </w:rPr>
        <w:t>на территории города Мегиона.</w:t>
      </w:r>
    </w:p>
    <w:p w:rsidR="003822A8" w:rsidRPr="003822A8" w:rsidRDefault="003822A8" w:rsidP="003822A8">
      <w:pPr>
        <w:ind w:left="-15" w:right="-1"/>
        <w:rPr>
          <w:color w:val="010101"/>
          <w:sz w:val="24"/>
          <w:szCs w:val="24"/>
        </w:rPr>
      </w:pPr>
      <w:r w:rsidRPr="003822A8">
        <w:rPr>
          <w:color w:val="010101"/>
          <w:sz w:val="24"/>
          <w:szCs w:val="24"/>
        </w:rPr>
        <w:t>Предметом муниципального контроля является соблюдение обязательных требований:</w:t>
      </w:r>
    </w:p>
    <w:p w:rsidR="003822A8" w:rsidRPr="003822A8" w:rsidRDefault="009E5D66" w:rsidP="003822A8">
      <w:pPr>
        <w:ind w:left="-15" w:right="-1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1)</w:t>
      </w:r>
      <w:r w:rsidR="003822A8" w:rsidRPr="003822A8">
        <w:rPr>
          <w:color w:val="010101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3822A8" w:rsidRPr="003822A8" w:rsidRDefault="003822A8" w:rsidP="003822A8">
      <w:pPr>
        <w:ind w:left="-15" w:right="-1"/>
        <w:rPr>
          <w:color w:val="010101"/>
          <w:sz w:val="24"/>
          <w:szCs w:val="24"/>
        </w:rPr>
      </w:pPr>
      <w:r w:rsidRPr="003822A8">
        <w:rPr>
          <w:color w:val="010101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822A8" w:rsidRPr="003822A8" w:rsidRDefault="009E5D66" w:rsidP="003822A8">
      <w:pPr>
        <w:ind w:left="-15" w:right="-1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б</w:t>
      </w:r>
      <w:proofErr w:type="gramStart"/>
      <w:r>
        <w:rPr>
          <w:color w:val="010101"/>
          <w:sz w:val="24"/>
          <w:szCs w:val="24"/>
        </w:rPr>
        <w:t>)</w:t>
      </w:r>
      <w:r w:rsidR="003822A8" w:rsidRPr="003822A8">
        <w:rPr>
          <w:color w:val="010101"/>
          <w:sz w:val="24"/>
          <w:szCs w:val="24"/>
        </w:rPr>
        <w:t>к</w:t>
      </w:r>
      <w:proofErr w:type="gramEnd"/>
      <w:r w:rsidR="003822A8" w:rsidRPr="003822A8">
        <w:rPr>
          <w:color w:val="010101"/>
          <w:sz w:val="24"/>
          <w:szCs w:val="24"/>
        </w:rPr>
        <w:t xml:space="preserve">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822A8" w:rsidRDefault="009E5D66" w:rsidP="003822A8">
      <w:pPr>
        <w:ind w:left="-15" w:right="-1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2)</w:t>
      </w:r>
      <w:r w:rsidR="003822A8" w:rsidRPr="003822A8">
        <w:rPr>
          <w:color w:val="010101"/>
          <w:sz w:val="24"/>
          <w:szCs w:val="24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3822A8" w:rsidRDefault="00D045C1" w:rsidP="004F0B4A">
      <w:pPr>
        <w:ind w:left="-15" w:right="-1"/>
        <w:rPr>
          <w:color w:val="010101"/>
          <w:sz w:val="24"/>
          <w:szCs w:val="24"/>
        </w:rPr>
      </w:pPr>
      <w:proofErr w:type="gramStart"/>
      <w:r w:rsidRPr="00D045C1">
        <w:rPr>
          <w:color w:val="010101"/>
          <w:sz w:val="24"/>
          <w:szCs w:val="24"/>
        </w:rPr>
        <w:t>В соответствии с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– Постановление Правительства РФ от 10.03.2022 №336) в 2022 году при осуществлении муниципального контроля</w:t>
      </w:r>
      <w:r w:rsidRPr="00D045C1">
        <w:t xml:space="preserve"> </w:t>
      </w:r>
      <w:r w:rsidRPr="00D045C1">
        <w:rPr>
          <w:color w:val="010101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внеплановые проверки подлежат проведению исключительно при условии согласования с органами прокуратуры, при непосредственной угрозе причинения</w:t>
      </w:r>
      <w:proofErr w:type="gramEnd"/>
      <w:r w:rsidRPr="00D045C1">
        <w:rPr>
          <w:color w:val="010101"/>
          <w:sz w:val="24"/>
          <w:szCs w:val="24"/>
        </w:rPr>
        <w:t xml:space="preserve"> вреда жизни и тяжкого вреда здоровью граждан. За </w:t>
      </w:r>
      <w:r>
        <w:rPr>
          <w:color w:val="010101"/>
          <w:sz w:val="24"/>
          <w:szCs w:val="24"/>
        </w:rPr>
        <w:t>отчетный период</w:t>
      </w:r>
      <w:r w:rsidRPr="00D045C1">
        <w:rPr>
          <w:color w:val="010101"/>
          <w:sz w:val="24"/>
          <w:szCs w:val="24"/>
        </w:rPr>
        <w:t xml:space="preserve"> 2022 года информация о таких нарушениях не поступала, в связи, с чем проверки </w:t>
      </w:r>
      <w:r w:rsidR="004D580C">
        <w:rPr>
          <w:color w:val="010101"/>
          <w:sz w:val="24"/>
          <w:szCs w:val="24"/>
        </w:rPr>
        <w:t xml:space="preserve">по </w:t>
      </w:r>
      <w:r w:rsidRPr="00D045C1">
        <w:rPr>
          <w:color w:val="010101"/>
          <w:sz w:val="24"/>
          <w:szCs w:val="24"/>
        </w:rPr>
        <w:t>муниципально</w:t>
      </w:r>
      <w:r w:rsidR="004D580C">
        <w:rPr>
          <w:color w:val="010101"/>
          <w:sz w:val="24"/>
          <w:szCs w:val="24"/>
        </w:rPr>
        <w:t>му</w:t>
      </w:r>
      <w:r>
        <w:rPr>
          <w:color w:val="010101"/>
          <w:sz w:val="24"/>
          <w:szCs w:val="24"/>
        </w:rPr>
        <w:t xml:space="preserve"> контрол</w:t>
      </w:r>
      <w:r w:rsidR="004D580C">
        <w:rPr>
          <w:color w:val="010101"/>
          <w:sz w:val="24"/>
          <w:szCs w:val="24"/>
        </w:rPr>
        <w:t>ю</w:t>
      </w:r>
      <w:r w:rsidRPr="00D045C1">
        <w:rPr>
          <w:color w:val="010101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на территории города Мегиона не проводились.</w:t>
      </w:r>
    </w:p>
    <w:p w:rsidR="009676BE" w:rsidRDefault="009676BE" w:rsidP="004F0B4A">
      <w:pPr>
        <w:ind w:left="-15" w:right="-1"/>
        <w:rPr>
          <w:color w:val="010101"/>
          <w:sz w:val="24"/>
          <w:szCs w:val="24"/>
        </w:rPr>
      </w:pPr>
      <w:proofErr w:type="gramStart"/>
      <w:r w:rsidRPr="009676BE">
        <w:rPr>
          <w:color w:val="010101"/>
          <w:sz w:val="24"/>
          <w:szCs w:val="24"/>
        </w:rPr>
        <w:t xml:space="preserve">С целью профилактики нарушений обязательных требований в области автомобильных дорог и дорожной деятельности на 2022 год утверждена Программа </w:t>
      </w:r>
      <w:r w:rsidRPr="009676BE">
        <w:rPr>
          <w:color w:val="010101"/>
          <w:sz w:val="24"/>
          <w:szCs w:val="24"/>
        </w:rPr>
        <w:lastRenderedPageBreak/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городе </w:t>
      </w:r>
      <w:proofErr w:type="spellStart"/>
      <w:r w:rsidRPr="009676BE">
        <w:rPr>
          <w:color w:val="010101"/>
          <w:sz w:val="24"/>
          <w:szCs w:val="24"/>
        </w:rPr>
        <w:t>Мегионе</w:t>
      </w:r>
      <w:proofErr w:type="spellEnd"/>
      <w:r w:rsidRPr="009676BE">
        <w:rPr>
          <w:color w:val="010101"/>
          <w:sz w:val="24"/>
          <w:szCs w:val="24"/>
        </w:rPr>
        <w:t xml:space="preserve"> (приказ отдела муниципального контроля администрации города от 17.12.2022 №18).</w:t>
      </w:r>
      <w:proofErr w:type="gramEnd"/>
    </w:p>
    <w:p w:rsidR="00B63CA6" w:rsidRPr="00EF730E" w:rsidRDefault="00B63CA6" w:rsidP="00B63CA6">
      <w:pPr>
        <w:ind w:left="-15" w:right="-1"/>
        <w:rPr>
          <w:color w:val="010101"/>
          <w:sz w:val="24"/>
          <w:szCs w:val="24"/>
        </w:rPr>
      </w:pPr>
      <w:r w:rsidRPr="00EF730E">
        <w:rPr>
          <w:color w:val="010101"/>
          <w:sz w:val="24"/>
          <w:szCs w:val="24"/>
        </w:rPr>
        <w:t>В рамках указанной программы осуществлял</w:t>
      </w:r>
      <w:r w:rsidR="007E3EEA" w:rsidRPr="00EF730E">
        <w:rPr>
          <w:color w:val="010101"/>
          <w:sz w:val="24"/>
          <w:szCs w:val="24"/>
        </w:rPr>
        <w:t>ось</w:t>
      </w:r>
      <w:r w:rsidRPr="00EF730E">
        <w:rPr>
          <w:color w:val="010101"/>
          <w:sz w:val="24"/>
          <w:szCs w:val="24"/>
        </w:rPr>
        <w:t>:</w:t>
      </w:r>
    </w:p>
    <w:p w:rsidR="00B63CA6" w:rsidRPr="00EF730E" w:rsidRDefault="00913EC7" w:rsidP="00B63CA6">
      <w:pPr>
        <w:ind w:left="-15" w:right="-1"/>
        <w:rPr>
          <w:color w:val="010101"/>
          <w:sz w:val="24"/>
          <w:szCs w:val="24"/>
        </w:rPr>
      </w:pPr>
      <w:r w:rsidRPr="00EF730E">
        <w:rPr>
          <w:color w:val="010101"/>
          <w:sz w:val="24"/>
          <w:szCs w:val="24"/>
        </w:rPr>
        <w:t>р</w:t>
      </w:r>
      <w:r w:rsidR="002913B1" w:rsidRPr="00EF730E">
        <w:rPr>
          <w:color w:val="010101"/>
          <w:sz w:val="24"/>
          <w:szCs w:val="24"/>
        </w:rPr>
        <w:t>азмещение и п</w:t>
      </w:r>
      <w:r w:rsidR="00B63CA6" w:rsidRPr="00EF730E">
        <w:rPr>
          <w:color w:val="010101"/>
          <w:sz w:val="24"/>
          <w:szCs w:val="24"/>
        </w:rPr>
        <w:t>оддержани</w:t>
      </w:r>
      <w:r w:rsidR="002913B1" w:rsidRPr="00EF730E">
        <w:rPr>
          <w:color w:val="010101"/>
          <w:sz w:val="24"/>
          <w:szCs w:val="24"/>
        </w:rPr>
        <w:t>е</w:t>
      </w:r>
      <w:r w:rsidR="00B63CA6" w:rsidRPr="00EF730E">
        <w:rPr>
          <w:color w:val="010101"/>
          <w:sz w:val="24"/>
          <w:szCs w:val="24"/>
        </w:rPr>
        <w:t xml:space="preserve"> в актуальном состоянии перечня и текстов правовых актов и их отдельных частей (положений), содержащих об</w:t>
      </w:r>
      <w:bookmarkStart w:id="0" w:name="_GoBack"/>
      <w:bookmarkEnd w:id="0"/>
      <w:r w:rsidR="00B63CA6" w:rsidRPr="00EF730E">
        <w:rPr>
          <w:color w:val="010101"/>
          <w:sz w:val="24"/>
          <w:szCs w:val="24"/>
        </w:rPr>
        <w:t xml:space="preserve">язательные требования, соблюдение которых оценивается при проведении </w:t>
      </w:r>
      <w:r w:rsidR="007E3EEA" w:rsidRPr="00EF730E">
        <w:rPr>
          <w:color w:val="010101"/>
          <w:sz w:val="24"/>
          <w:szCs w:val="24"/>
        </w:rPr>
        <w:t>мероприятий по муниципальному контролю на автомобильном транспорте, городском наземном электрическом транспорте и в дорожном хозяйстве</w:t>
      </w:r>
      <w:r w:rsidRPr="00EF730E">
        <w:rPr>
          <w:color w:val="010101"/>
          <w:sz w:val="24"/>
          <w:szCs w:val="24"/>
        </w:rPr>
        <w:t>;</w:t>
      </w:r>
    </w:p>
    <w:p w:rsidR="007E3EEA" w:rsidRDefault="00913EC7" w:rsidP="007E3EEA">
      <w:pPr>
        <w:ind w:left="-15" w:right="-1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к</w:t>
      </w:r>
      <w:r w:rsidR="007E3EEA" w:rsidRPr="007E3EEA">
        <w:rPr>
          <w:color w:val="010101"/>
          <w:sz w:val="24"/>
          <w:szCs w:val="24"/>
        </w:rPr>
        <w:t xml:space="preserve">онсультирование </w:t>
      </w:r>
      <w:r w:rsidR="00A55C35" w:rsidRPr="00A55C35">
        <w:rPr>
          <w:color w:val="010101"/>
          <w:sz w:val="24"/>
          <w:szCs w:val="24"/>
        </w:rPr>
        <w:t xml:space="preserve">по вопросам осуществления муниципального контроля, порядка осуществления контрольных мероприятий, а также по вопросам обязательных требований, содержащихся в разрешительных документах </w:t>
      </w:r>
      <w:r w:rsidR="00A55C35">
        <w:rPr>
          <w:color w:val="010101"/>
          <w:sz w:val="24"/>
          <w:szCs w:val="24"/>
        </w:rPr>
        <w:t xml:space="preserve">по телефону, </w:t>
      </w:r>
      <w:r w:rsidR="007E3EEA" w:rsidRPr="007E3EEA">
        <w:rPr>
          <w:color w:val="010101"/>
          <w:sz w:val="24"/>
          <w:szCs w:val="24"/>
        </w:rPr>
        <w:t>а также при личном приеме граждан, индивидуальных предпринимателей, должностных лиц, представителей юридических лиц и физических лиц</w:t>
      </w:r>
      <w:r w:rsidR="00A55C35">
        <w:rPr>
          <w:color w:val="010101"/>
          <w:sz w:val="24"/>
          <w:szCs w:val="24"/>
        </w:rPr>
        <w:t>.</w:t>
      </w:r>
    </w:p>
    <w:p w:rsidR="003962A1" w:rsidRPr="003962A1" w:rsidRDefault="003962A1">
      <w:pPr>
        <w:ind w:left="770" w:right="1303" w:firstLine="1454"/>
        <w:rPr>
          <w:b/>
          <w:sz w:val="24"/>
          <w:szCs w:val="24"/>
        </w:rPr>
      </w:pPr>
    </w:p>
    <w:p w:rsidR="00937F11" w:rsidRDefault="004D649D">
      <w:pPr>
        <w:ind w:left="770" w:right="1303" w:firstLine="1454"/>
        <w:rPr>
          <w:sz w:val="24"/>
          <w:szCs w:val="24"/>
        </w:rPr>
      </w:pPr>
      <w:r w:rsidRPr="00F975AC">
        <w:rPr>
          <w:sz w:val="24"/>
          <w:szCs w:val="24"/>
        </w:rPr>
        <w:t xml:space="preserve">2. Цели и задачи реализации программы </w:t>
      </w:r>
    </w:p>
    <w:p w:rsidR="00EF730E" w:rsidRPr="00F975AC" w:rsidRDefault="00EF730E">
      <w:pPr>
        <w:ind w:left="770" w:right="1303" w:firstLine="1454"/>
        <w:rPr>
          <w:sz w:val="24"/>
          <w:szCs w:val="24"/>
        </w:rPr>
      </w:pPr>
    </w:p>
    <w:p w:rsidR="0032248B" w:rsidRPr="003962A1" w:rsidRDefault="004D649D" w:rsidP="00932F4E">
      <w:pPr>
        <w:spacing w:after="0" w:line="240" w:lineRule="auto"/>
        <w:ind w:right="1303"/>
        <w:rPr>
          <w:sz w:val="24"/>
          <w:szCs w:val="24"/>
        </w:rPr>
      </w:pPr>
      <w:r w:rsidRPr="003962A1">
        <w:rPr>
          <w:sz w:val="24"/>
          <w:szCs w:val="24"/>
        </w:rPr>
        <w:t>Целями реализации программы являются:</w:t>
      </w:r>
    </w:p>
    <w:p w:rsidR="00932F4E" w:rsidRPr="001B0AC9" w:rsidRDefault="00932F4E" w:rsidP="00932F4E">
      <w:pPr>
        <w:shd w:val="clear" w:color="auto" w:fill="FFFFFF"/>
        <w:spacing w:after="0" w:line="240" w:lineRule="auto"/>
        <w:rPr>
          <w:color w:val="010101"/>
          <w:sz w:val="24"/>
          <w:szCs w:val="24"/>
        </w:rPr>
      </w:pPr>
      <w:r w:rsidRPr="001B0AC9">
        <w:rPr>
          <w:color w:val="010101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932F4E" w:rsidRPr="001B0AC9" w:rsidRDefault="00932F4E" w:rsidP="00932F4E">
      <w:pPr>
        <w:shd w:val="clear" w:color="auto" w:fill="FFFFFF"/>
        <w:spacing w:after="0" w:line="240" w:lineRule="auto"/>
        <w:rPr>
          <w:color w:val="010101"/>
          <w:sz w:val="24"/>
          <w:szCs w:val="24"/>
        </w:rPr>
      </w:pPr>
      <w:r w:rsidRPr="001B0AC9">
        <w:rPr>
          <w:color w:val="010101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2F4E" w:rsidRPr="001B0AC9" w:rsidRDefault="00932F4E" w:rsidP="00932F4E">
      <w:pPr>
        <w:shd w:val="clear" w:color="auto" w:fill="FFFFFF"/>
        <w:spacing w:after="0" w:line="240" w:lineRule="auto"/>
        <w:rPr>
          <w:color w:val="010101"/>
          <w:sz w:val="24"/>
          <w:szCs w:val="24"/>
        </w:rPr>
      </w:pPr>
      <w:r w:rsidRPr="001B0AC9">
        <w:rPr>
          <w:color w:val="010101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3EEA" w:rsidRDefault="007E3EEA" w:rsidP="00932F4E">
      <w:pPr>
        <w:spacing w:after="0" w:line="240" w:lineRule="auto"/>
        <w:rPr>
          <w:sz w:val="24"/>
          <w:szCs w:val="24"/>
        </w:rPr>
      </w:pPr>
    </w:p>
    <w:p w:rsidR="0032248B" w:rsidRPr="003962A1" w:rsidRDefault="004D649D" w:rsidP="00932F4E">
      <w:pPr>
        <w:spacing w:after="0" w:line="240" w:lineRule="auto"/>
        <w:rPr>
          <w:sz w:val="24"/>
          <w:szCs w:val="24"/>
        </w:rPr>
      </w:pPr>
      <w:r w:rsidRPr="003962A1">
        <w:rPr>
          <w:sz w:val="24"/>
          <w:szCs w:val="24"/>
        </w:rPr>
        <w:t>Для достижения целей необходимо решение следующих задач:</w:t>
      </w:r>
    </w:p>
    <w:p w:rsidR="00932F4E" w:rsidRPr="001B0AC9" w:rsidRDefault="00932F4E" w:rsidP="00932F4E">
      <w:pPr>
        <w:shd w:val="clear" w:color="auto" w:fill="FFFFFF"/>
        <w:spacing w:after="0" w:line="240" w:lineRule="auto"/>
        <w:rPr>
          <w:color w:val="010101"/>
          <w:sz w:val="24"/>
          <w:szCs w:val="24"/>
        </w:rPr>
      </w:pPr>
      <w:r w:rsidRPr="001B0AC9">
        <w:rPr>
          <w:color w:val="010101"/>
          <w:sz w:val="24"/>
          <w:szCs w:val="24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32F4E" w:rsidRPr="001B0AC9" w:rsidRDefault="00932F4E" w:rsidP="00932F4E">
      <w:pPr>
        <w:shd w:val="clear" w:color="auto" w:fill="FFFFFF"/>
        <w:spacing w:after="0" w:line="240" w:lineRule="auto"/>
        <w:rPr>
          <w:color w:val="010101"/>
          <w:sz w:val="24"/>
          <w:szCs w:val="24"/>
        </w:rPr>
      </w:pPr>
      <w:r w:rsidRPr="001B0AC9">
        <w:rPr>
          <w:color w:val="010101"/>
          <w:sz w:val="24"/>
          <w:szCs w:val="24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32F4E" w:rsidRPr="001B0AC9" w:rsidRDefault="00932F4E" w:rsidP="00932F4E">
      <w:pPr>
        <w:shd w:val="clear" w:color="auto" w:fill="FFFFFF"/>
        <w:spacing w:after="0" w:line="240" w:lineRule="auto"/>
        <w:rPr>
          <w:color w:val="010101"/>
          <w:sz w:val="24"/>
          <w:szCs w:val="24"/>
        </w:rPr>
      </w:pPr>
      <w:r w:rsidRPr="001B0AC9">
        <w:rPr>
          <w:color w:val="010101"/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932F4E" w:rsidRPr="001B0AC9" w:rsidRDefault="00932F4E" w:rsidP="00932F4E">
      <w:pPr>
        <w:shd w:val="clear" w:color="auto" w:fill="FFFFFF"/>
        <w:spacing w:after="0" w:line="240" w:lineRule="auto"/>
        <w:rPr>
          <w:color w:val="010101"/>
          <w:sz w:val="24"/>
          <w:szCs w:val="24"/>
        </w:rPr>
      </w:pPr>
      <w:r w:rsidRPr="001B0AC9">
        <w:rPr>
          <w:color w:val="010101"/>
          <w:sz w:val="24"/>
          <w:szCs w:val="24"/>
        </w:rPr>
        <w:t xml:space="preserve">повышение прозрачности осуществляемой </w:t>
      </w:r>
      <w:r w:rsidR="0014373F">
        <w:rPr>
          <w:color w:val="010101"/>
          <w:sz w:val="24"/>
          <w:szCs w:val="24"/>
        </w:rPr>
        <w:t xml:space="preserve">отделом </w:t>
      </w:r>
      <w:r w:rsidRPr="001B0AC9">
        <w:rPr>
          <w:color w:val="010101"/>
          <w:sz w:val="24"/>
          <w:szCs w:val="24"/>
        </w:rPr>
        <w:t>контрольной деятельности;</w:t>
      </w:r>
    </w:p>
    <w:p w:rsidR="00932F4E" w:rsidRPr="001B0AC9" w:rsidRDefault="00932F4E" w:rsidP="00932F4E">
      <w:pPr>
        <w:shd w:val="clear" w:color="auto" w:fill="FFFFFF"/>
        <w:spacing w:after="0" w:line="240" w:lineRule="auto"/>
        <w:rPr>
          <w:color w:val="010101"/>
          <w:sz w:val="24"/>
          <w:szCs w:val="24"/>
        </w:rPr>
      </w:pPr>
      <w:r w:rsidRPr="001B0AC9">
        <w:rPr>
          <w:color w:val="010101"/>
          <w:sz w:val="24"/>
          <w:szCs w:val="24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962A1" w:rsidRDefault="003962A1" w:rsidP="003962A1">
      <w:pPr>
        <w:spacing w:after="12"/>
        <w:ind w:right="41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D7B7B" w:rsidRDefault="00AD7B7B" w:rsidP="00AD7B7B">
      <w:pPr>
        <w:tabs>
          <w:tab w:val="left" w:pos="2880"/>
        </w:tabs>
        <w:spacing w:after="0" w:line="240" w:lineRule="auto"/>
        <w:rPr>
          <w:b/>
          <w:sz w:val="24"/>
          <w:szCs w:val="24"/>
        </w:rPr>
      </w:pPr>
    </w:p>
    <w:p w:rsidR="004C63A7" w:rsidRPr="004C63A7" w:rsidRDefault="004C63A7" w:rsidP="004C63A7">
      <w:pPr>
        <w:widowControl w:val="0"/>
        <w:tabs>
          <w:tab w:val="left" w:pos="1276"/>
        </w:tabs>
        <w:autoSpaceDE w:val="0"/>
        <w:autoSpaceDN w:val="0"/>
        <w:spacing w:before="1" w:after="0" w:line="296" w:lineRule="exact"/>
        <w:ind w:firstLine="0"/>
        <w:jc w:val="center"/>
        <w:outlineLvl w:val="2"/>
        <w:rPr>
          <w:bCs/>
          <w:color w:val="auto"/>
          <w:sz w:val="24"/>
          <w:szCs w:val="24"/>
          <w:lang w:eastAsia="x-none" w:bidi="ru-RU"/>
        </w:rPr>
      </w:pPr>
      <w:r w:rsidRPr="004C63A7">
        <w:rPr>
          <w:bCs/>
          <w:color w:val="auto"/>
          <w:sz w:val="24"/>
          <w:szCs w:val="24"/>
          <w:lang w:val="x-none" w:eastAsia="x-none" w:bidi="ru-RU"/>
        </w:rPr>
        <w:t>Раздел 3. Перечень профилактических мероприятий, сроки (периодичность) их проведения</w:t>
      </w:r>
    </w:p>
    <w:p w:rsidR="004C63A7" w:rsidRPr="004C63A7" w:rsidRDefault="004C63A7" w:rsidP="004C63A7">
      <w:pPr>
        <w:spacing w:after="0" w:line="240" w:lineRule="auto"/>
        <w:ind w:firstLine="709"/>
        <w:rPr>
          <w:color w:val="auto"/>
          <w:sz w:val="26"/>
          <w:szCs w:val="26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790"/>
        <w:gridCol w:w="3995"/>
        <w:gridCol w:w="142"/>
        <w:gridCol w:w="2542"/>
        <w:gridCol w:w="2385"/>
      </w:tblGrid>
      <w:tr w:rsidR="004C63A7" w:rsidRPr="004C63A7" w:rsidTr="007D00B7">
        <w:trPr>
          <w:trHeight w:val="1054"/>
        </w:trPr>
        <w:tc>
          <w:tcPr>
            <w:tcW w:w="401" w:type="pct"/>
          </w:tcPr>
          <w:p w:rsidR="004C63A7" w:rsidRPr="004C63A7" w:rsidRDefault="004C63A7" w:rsidP="004C63A7">
            <w:pPr>
              <w:spacing w:after="200" w:line="27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lastRenderedPageBreak/>
              <w:t>№</w:t>
            </w:r>
            <w:proofErr w:type="gramStart"/>
            <w:r w:rsidRPr="004C63A7">
              <w:rPr>
                <w:rFonts w:eastAsia="Calibri"/>
                <w:color w:val="auto"/>
                <w:sz w:val="24"/>
                <w:szCs w:val="24"/>
              </w:rPr>
              <w:t>п</w:t>
            </w:r>
            <w:proofErr w:type="gramEnd"/>
            <w:r w:rsidRPr="004C63A7">
              <w:rPr>
                <w:rFonts w:eastAsia="Calibri"/>
                <w:color w:val="auto"/>
                <w:sz w:val="24"/>
                <w:szCs w:val="24"/>
              </w:rPr>
              <w:t>/п</w:t>
            </w:r>
          </w:p>
        </w:tc>
        <w:tc>
          <w:tcPr>
            <w:tcW w:w="2027" w:type="pct"/>
          </w:tcPr>
          <w:p w:rsidR="004C63A7" w:rsidRPr="004C63A7" w:rsidRDefault="004C63A7" w:rsidP="004C63A7">
            <w:pPr>
              <w:suppressAutoHyphens/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4C63A7">
              <w:rPr>
                <w:sz w:val="24"/>
                <w:szCs w:val="24"/>
              </w:rPr>
              <w:t>Профилактические мероприятия</w:t>
            </w:r>
          </w:p>
          <w:p w:rsidR="004C63A7" w:rsidRPr="004C63A7" w:rsidRDefault="004C63A7" w:rsidP="004C63A7">
            <w:pPr>
              <w:spacing w:after="200" w:line="27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62" w:type="pct"/>
            <w:gridSpan w:val="2"/>
          </w:tcPr>
          <w:p w:rsidR="004C63A7" w:rsidRPr="004C63A7" w:rsidRDefault="004C63A7" w:rsidP="004C63A7">
            <w:pPr>
              <w:spacing w:after="200" w:line="27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1209" w:type="pct"/>
          </w:tcPr>
          <w:p w:rsidR="004C63A7" w:rsidRPr="004C63A7" w:rsidRDefault="004C63A7" w:rsidP="009901C2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Подразделения и (или) должностные лица контрольного органа, ответственные за их реализацию</w:t>
            </w:r>
          </w:p>
        </w:tc>
      </w:tr>
      <w:tr w:rsidR="004C63A7" w:rsidRPr="004C63A7" w:rsidTr="003F0330">
        <w:tc>
          <w:tcPr>
            <w:tcW w:w="5000" w:type="pct"/>
            <w:gridSpan w:val="5"/>
          </w:tcPr>
          <w:p w:rsidR="004C63A7" w:rsidRPr="004C63A7" w:rsidRDefault="004C63A7" w:rsidP="004C63A7">
            <w:pPr>
              <w:spacing w:after="200" w:line="27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1.Информирование</w:t>
            </w:r>
          </w:p>
        </w:tc>
      </w:tr>
      <w:tr w:rsidR="004C63A7" w:rsidRPr="004C63A7" w:rsidTr="004C63A7">
        <w:tc>
          <w:tcPr>
            <w:tcW w:w="401" w:type="pct"/>
            <w:vMerge w:val="restart"/>
          </w:tcPr>
          <w:p w:rsidR="004C63A7" w:rsidRPr="004C63A7" w:rsidRDefault="004C63A7" w:rsidP="004C63A7">
            <w:pPr>
              <w:spacing w:after="200" w:line="27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2027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color w:val="auto"/>
                <w:sz w:val="24"/>
                <w:szCs w:val="24"/>
              </w:rPr>
              <w:t>Размещения на официальном сайте контрольного органа  в информационно-телекоммуникационной сети «Интернет» (далее – официальный сайт), в средствах массовой информации города Мегиона,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 следующих сведений:</w:t>
            </w:r>
          </w:p>
        </w:tc>
        <w:tc>
          <w:tcPr>
            <w:tcW w:w="1362" w:type="pct"/>
            <w:gridSpan w:val="2"/>
          </w:tcPr>
          <w:p w:rsidR="004C63A7" w:rsidRPr="004C63A7" w:rsidRDefault="004C63A7" w:rsidP="004C63A7">
            <w:pPr>
              <w:spacing w:after="200" w:line="27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09" w:type="pct"/>
            <w:vMerge w:val="restart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Отдел муниципального контроля администрации города Мегиона,</w:t>
            </w:r>
          </w:p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Начальник отдела муниципального контроля администрации города Мегиона</w:t>
            </w:r>
          </w:p>
        </w:tc>
      </w:tr>
      <w:tr w:rsidR="004C63A7" w:rsidRPr="004C63A7" w:rsidTr="004C63A7">
        <w:tc>
          <w:tcPr>
            <w:tcW w:w="401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027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362" w:type="pct"/>
            <w:gridSpan w:val="2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поддерживаются в актуальном состоянии в течение года</w:t>
            </w:r>
          </w:p>
        </w:tc>
        <w:tc>
          <w:tcPr>
            <w:tcW w:w="1209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C63A7" w:rsidRPr="004C63A7" w:rsidTr="004C63A7">
        <w:tc>
          <w:tcPr>
            <w:tcW w:w="401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027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362" w:type="pct"/>
            <w:gridSpan w:val="2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не позднее 5 рабочих дней с момента их изменения</w:t>
            </w:r>
          </w:p>
        </w:tc>
        <w:tc>
          <w:tcPr>
            <w:tcW w:w="1209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C63A7" w:rsidRPr="004C63A7" w:rsidTr="004C63A7">
        <w:tc>
          <w:tcPr>
            <w:tcW w:w="401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027" w:type="pct"/>
          </w:tcPr>
          <w:p w:rsidR="004C63A7" w:rsidRPr="004C63A7" w:rsidRDefault="00036FD0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hyperlink r:id="rId9" w:history="1">
              <w:r w:rsidR="004C63A7" w:rsidRPr="004C63A7">
                <w:rPr>
                  <w:rFonts w:eastAsia="Calibri"/>
                  <w:color w:val="auto"/>
                  <w:sz w:val="24"/>
                  <w:szCs w:val="24"/>
                </w:rPr>
                <w:t>перечня</w:t>
              </w:r>
            </w:hyperlink>
            <w:r w:rsidR="004C63A7" w:rsidRPr="004C63A7">
              <w:rPr>
                <w:rFonts w:eastAsia="Calibri"/>
                <w:color w:val="auto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362" w:type="pct"/>
            <w:gridSpan w:val="2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поддерживается в актуальном состоянии в течение года</w:t>
            </w:r>
          </w:p>
        </w:tc>
        <w:tc>
          <w:tcPr>
            <w:tcW w:w="1209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C63A7" w:rsidRPr="004C63A7" w:rsidTr="004C63A7">
        <w:tc>
          <w:tcPr>
            <w:tcW w:w="401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027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 xml:space="preserve">утвержденных проверочных листов </w:t>
            </w:r>
          </w:p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62" w:type="pct"/>
            <w:gridSpan w:val="2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не позднее 5 рабочих дней после их утверждения</w:t>
            </w:r>
          </w:p>
        </w:tc>
        <w:tc>
          <w:tcPr>
            <w:tcW w:w="1209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12542" w:rsidRPr="004C63A7" w:rsidTr="00C27C10">
        <w:trPr>
          <w:trHeight w:val="651"/>
        </w:trPr>
        <w:tc>
          <w:tcPr>
            <w:tcW w:w="401" w:type="pct"/>
            <w:vMerge/>
          </w:tcPr>
          <w:p w:rsidR="00C12542" w:rsidRPr="004C63A7" w:rsidRDefault="00C12542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027" w:type="pct"/>
          </w:tcPr>
          <w:p w:rsidR="00C12542" w:rsidRPr="004C63A7" w:rsidRDefault="00217399" w:rsidP="00C12542">
            <w:pPr>
              <w:spacing w:after="0" w:line="240" w:lineRule="auto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переч</w:t>
            </w:r>
            <w:r w:rsidR="00C12542" w:rsidRPr="00C12542">
              <w:rPr>
                <w:rFonts w:eastAsia="Calibri"/>
                <w:color w:val="auto"/>
                <w:sz w:val="24"/>
                <w:szCs w:val="24"/>
              </w:rPr>
              <w:t>н</w:t>
            </w:r>
            <w:r w:rsidR="00C12542">
              <w:rPr>
                <w:rFonts w:eastAsia="Calibri"/>
                <w:color w:val="auto"/>
                <w:sz w:val="24"/>
                <w:szCs w:val="24"/>
              </w:rPr>
              <w:t>я</w:t>
            </w:r>
            <w:r w:rsidR="00C12542" w:rsidRPr="00C12542">
              <w:rPr>
                <w:rFonts w:eastAsia="Calibri"/>
                <w:color w:val="auto"/>
                <w:sz w:val="24"/>
                <w:szCs w:val="24"/>
              </w:rPr>
              <w:t xml:space="preserve"> индикаторов риска нарушения обязательных требований</w:t>
            </w:r>
          </w:p>
        </w:tc>
        <w:tc>
          <w:tcPr>
            <w:tcW w:w="1362" w:type="pct"/>
            <w:gridSpan w:val="2"/>
            <w:tcBorders>
              <w:bottom w:val="single" w:sz="4" w:space="0" w:color="auto"/>
            </w:tcBorders>
          </w:tcPr>
          <w:p w:rsidR="00C12542" w:rsidRPr="004C63A7" w:rsidRDefault="00217399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217399">
              <w:rPr>
                <w:rFonts w:eastAsia="Calibri"/>
                <w:color w:val="auto"/>
                <w:sz w:val="24"/>
                <w:szCs w:val="24"/>
              </w:rPr>
              <w:t>не позднее 5 рабочих дней после их утверждения</w:t>
            </w:r>
          </w:p>
        </w:tc>
        <w:tc>
          <w:tcPr>
            <w:tcW w:w="1209" w:type="pct"/>
            <w:vMerge/>
          </w:tcPr>
          <w:p w:rsidR="00C12542" w:rsidRPr="004C63A7" w:rsidRDefault="00C12542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C63A7" w:rsidRPr="004C63A7" w:rsidTr="007D00B7">
        <w:trPr>
          <w:trHeight w:val="922"/>
        </w:trPr>
        <w:tc>
          <w:tcPr>
            <w:tcW w:w="401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027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программы профилактики рисков причинения вреда на 2024 год;</w:t>
            </w:r>
          </w:p>
          <w:p w:rsidR="004C63A7" w:rsidRPr="004C63A7" w:rsidRDefault="004C63A7" w:rsidP="004C63A7">
            <w:pPr>
              <w:spacing w:after="0" w:line="240" w:lineRule="auto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tcBorders>
              <w:top w:val="single" w:sz="4" w:space="0" w:color="auto"/>
            </w:tcBorders>
          </w:tcPr>
          <w:p w:rsidR="004C63A7" w:rsidRPr="004C63A7" w:rsidRDefault="004C63A7" w:rsidP="004C63A7">
            <w:pPr>
              <w:suppressAutoHyphens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C63A7">
              <w:rPr>
                <w:color w:val="auto"/>
                <w:sz w:val="24"/>
                <w:szCs w:val="24"/>
              </w:rPr>
              <w:t xml:space="preserve">не позднее </w:t>
            </w:r>
          </w:p>
          <w:p w:rsidR="004C63A7" w:rsidRPr="004C63A7" w:rsidRDefault="004C63A7" w:rsidP="004C63A7">
            <w:pPr>
              <w:suppressAutoHyphens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C63A7">
              <w:rPr>
                <w:color w:val="auto"/>
                <w:sz w:val="24"/>
                <w:szCs w:val="24"/>
              </w:rPr>
              <w:t xml:space="preserve">01.10.2023 </w:t>
            </w:r>
          </w:p>
          <w:p w:rsidR="004C63A7" w:rsidRPr="004C63A7" w:rsidRDefault="004C63A7" w:rsidP="004C63A7">
            <w:pPr>
              <w:suppressAutoHyphens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C63A7">
              <w:rPr>
                <w:color w:val="auto"/>
                <w:sz w:val="24"/>
                <w:szCs w:val="24"/>
              </w:rPr>
              <w:t>(проект Программы для общественного обсуждения);</w:t>
            </w:r>
          </w:p>
          <w:p w:rsidR="004C63A7" w:rsidRPr="004C63A7" w:rsidRDefault="004C63A7" w:rsidP="004C63A7">
            <w:pPr>
              <w:spacing w:after="0" w:line="240" w:lineRule="auto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color w:val="auto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1209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C63A7" w:rsidRPr="004C63A7" w:rsidTr="004C63A7">
        <w:tc>
          <w:tcPr>
            <w:tcW w:w="401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027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4C63A7" w:rsidRPr="004C63A7" w:rsidRDefault="004C63A7" w:rsidP="004C63A7">
            <w:pPr>
              <w:spacing w:after="0" w:line="240" w:lineRule="auto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62" w:type="pct"/>
            <w:gridSpan w:val="2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поддерживается в актуальном состоянии в течение года</w:t>
            </w:r>
          </w:p>
        </w:tc>
        <w:tc>
          <w:tcPr>
            <w:tcW w:w="1209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C63A7" w:rsidRPr="004C63A7" w:rsidTr="004C63A7">
        <w:tc>
          <w:tcPr>
            <w:tcW w:w="401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027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 xml:space="preserve">сведений о способах получения консультаций по вопросам соблюдения обязательных требований; </w:t>
            </w:r>
          </w:p>
        </w:tc>
        <w:tc>
          <w:tcPr>
            <w:tcW w:w="1362" w:type="pct"/>
            <w:gridSpan w:val="2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поддерживаются в актуальном состоянии в течение года</w:t>
            </w:r>
          </w:p>
        </w:tc>
        <w:tc>
          <w:tcPr>
            <w:tcW w:w="1209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C63A7" w:rsidRPr="004C63A7" w:rsidTr="004C63A7">
        <w:tc>
          <w:tcPr>
            <w:tcW w:w="401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027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доклада о муниципальном контроле;</w:t>
            </w:r>
          </w:p>
          <w:p w:rsidR="004C63A7" w:rsidRPr="004C63A7" w:rsidRDefault="004C63A7" w:rsidP="004C63A7">
            <w:pPr>
              <w:spacing w:after="0" w:line="240" w:lineRule="auto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62" w:type="pct"/>
            <w:gridSpan w:val="2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sz w:val="24"/>
                <w:szCs w:val="24"/>
              </w:rPr>
              <w:t>до 15.03.2023</w:t>
            </w:r>
          </w:p>
        </w:tc>
        <w:tc>
          <w:tcPr>
            <w:tcW w:w="1209" w:type="pct"/>
            <w:vMerge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C63A7" w:rsidRPr="004C63A7" w:rsidTr="003F0330">
        <w:tc>
          <w:tcPr>
            <w:tcW w:w="5000" w:type="pct"/>
            <w:gridSpan w:val="5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2. Объявление предостережения</w:t>
            </w:r>
          </w:p>
        </w:tc>
      </w:tr>
      <w:tr w:rsidR="004C63A7" w:rsidRPr="004C63A7" w:rsidTr="004C63A7">
        <w:tc>
          <w:tcPr>
            <w:tcW w:w="401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2027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Направление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1362" w:type="pct"/>
            <w:gridSpan w:val="2"/>
          </w:tcPr>
          <w:p w:rsidR="004C63A7" w:rsidRDefault="004C63A7" w:rsidP="004C63A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EastAsia"/>
                <w:color w:val="auto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color w:val="auto"/>
                <w:sz w:val="24"/>
                <w:szCs w:val="24"/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нарушения обязательных требований причинило вред (ущерб) охраняемым законам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</w:t>
            </w:r>
            <w:r>
              <w:rPr>
                <w:rFonts w:eastAsiaTheme="minorEastAsia"/>
                <w:color w:val="auto"/>
                <w:sz w:val="24"/>
                <w:szCs w:val="24"/>
              </w:rPr>
              <w:lastRenderedPageBreak/>
              <w:t>недопустимости нарушения обязательных требований.</w:t>
            </w:r>
            <w:proofErr w:type="gramEnd"/>
          </w:p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09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lastRenderedPageBreak/>
              <w:t>Отдел муниципального контроля администрации города Мегиона,</w:t>
            </w:r>
          </w:p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Начальник отдела муниципального контроля администрации города Мегиона</w:t>
            </w:r>
          </w:p>
        </w:tc>
      </w:tr>
      <w:tr w:rsidR="004C63A7" w:rsidRPr="004C63A7" w:rsidTr="003F0330">
        <w:tc>
          <w:tcPr>
            <w:tcW w:w="5000" w:type="pct"/>
            <w:gridSpan w:val="5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lastRenderedPageBreak/>
              <w:t>3.Консультирование</w:t>
            </w:r>
          </w:p>
        </w:tc>
      </w:tr>
      <w:tr w:rsidR="004C63A7" w:rsidRPr="004C63A7" w:rsidTr="004C63A7">
        <w:tc>
          <w:tcPr>
            <w:tcW w:w="401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2099" w:type="pct"/>
            <w:gridSpan w:val="2"/>
          </w:tcPr>
          <w:p w:rsidR="004C63A7" w:rsidRPr="004C63A7" w:rsidRDefault="004C63A7" w:rsidP="004C63A7">
            <w:pPr>
              <w:suppressAutoHyphens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C63A7">
              <w:rPr>
                <w:sz w:val="24"/>
                <w:szCs w:val="24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 профилактического мероприятия, контрольного мероприятия)</w:t>
            </w:r>
          </w:p>
          <w:p w:rsidR="004C63A7" w:rsidRPr="004C63A7" w:rsidRDefault="004C63A7" w:rsidP="004C63A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C63A7">
              <w:rPr>
                <w:sz w:val="24"/>
                <w:szCs w:val="24"/>
              </w:rPr>
              <w:t xml:space="preserve">по вопросам: </w:t>
            </w:r>
          </w:p>
          <w:p w:rsidR="004C63A7" w:rsidRDefault="004C63A7" w:rsidP="004C63A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1)организация и осуществление муниципального контроля;</w:t>
            </w:r>
          </w:p>
          <w:p w:rsidR="004C63A7" w:rsidRDefault="004C63A7" w:rsidP="004C63A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2)порядок осуществления контрольных мероприятий, установленных настоящим положением;</w:t>
            </w:r>
          </w:p>
          <w:p w:rsidR="004C63A7" w:rsidRDefault="004C63A7" w:rsidP="004C63A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3)обязательные требования, содержащиеся в разрешительных документах.</w:t>
            </w:r>
          </w:p>
          <w:p w:rsidR="004C63A7" w:rsidRPr="004C63A7" w:rsidRDefault="004C63A7" w:rsidP="004C63A7">
            <w:pPr>
              <w:spacing w:after="0" w:line="240" w:lineRule="auto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90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в течение года по мере поступления от контролируемых лиц и их представителей, соответствующих обращений</w:t>
            </w:r>
          </w:p>
        </w:tc>
        <w:tc>
          <w:tcPr>
            <w:tcW w:w="1209" w:type="pct"/>
          </w:tcPr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Отдел муниципального контроля администрации города Мегиона,</w:t>
            </w:r>
          </w:p>
          <w:p w:rsidR="004C63A7" w:rsidRPr="004C63A7" w:rsidRDefault="004C63A7" w:rsidP="004C63A7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</w:rPr>
              <w:t>Начальник отдела муниципального контроля администрации города Мегиона</w:t>
            </w:r>
          </w:p>
        </w:tc>
      </w:tr>
    </w:tbl>
    <w:p w:rsidR="004C63A7" w:rsidRPr="004C63A7" w:rsidRDefault="004C63A7" w:rsidP="004C63A7">
      <w:pPr>
        <w:tabs>
          <w:tab w:val="left" w:pos="3900"/>
        </w:tabs>
        <w:spacing w:after="0" w:line="240" w:lineRule="auto"/>
        <w:ind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4C63A7">
        <w:rPr>
          <w:rFonts w:eastAsia="Calibri"/>
          <w:i/>
          <w:color w:val="auto"/>
          <w:sz w:val="24"/>
          <w:szCs w:val="24"/>
          <w:lang w:eastAsia="en-US"/>
        </w:rPr>
        <w:tab/>
      </w:r>
    </w:p>
    <w:p w:rsidR="00217399" w:rsidRDefault="00217399" w:rsidP="004C63A7">
      <w:pPr>
        <w:autoSpaceDE w:val="0"/>
        <w:autoSpaceDN w:val="0"/>
        <w:spacing w:after="200" w:line="240" w:lineRule="auto"/>
        <w:ind w:firstLine="0"/>
        <w:jc w:val="center"/>
        <w:rPr>
          <w:sz w:val="24"/>
          <w:szCs w:val="24"/>
        </w:rPr>
      </w:pPr>
    </w:p>
    <w:p w:rsidR="004C63A7" w:rsidRPr="004C63A7" w:rsidRDefault="004C63A7" w:rsidP="004C63A7">
      <w:pPr>
        <w:autoSpaceDE w:val="0"/>
        <w:autoSpaceDN w:val="0"/>
        <w:spacing w:after="200" w:line="240" w:lineRule="auto"/>
        <w:ind w:firstLine="0"/>
        <w:jc w:val="center"/>
        <w:rPr>
          <w:sz w:val="24"/>
          <w:szCs w:val="24"/>
        </w:rPr>
      </w:pPr>
      <w:r w:rsidRPr="004C63A7">
        <w:rPr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4C63A7">
        <w:rPr>
          <w:sz w:val="24"/>
          <w:szCs w:val="24"/>
        </w:rPr>
        <w:t>программы профилактики рисков причинения вреда</w:t>
      </w:r>
      <w:proofErr w:type="gramEnd"/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72"/>
      </w:tblGrid>
      <w:tr w:rsidR="004C63A7" w:rsidRPr="004C63A7" w:rsidTr="003F033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3A7" w:rsidRPr="004C63A7" w:rsidRDefault="004C63A7" w:rsidP="004C63A7">
            <w:pPr>
              <w:suppressAutoHyphens/>
              <w:autoSpaceDE w:val="0"/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C63A7">
              <w:rPr>
                <w:color w:val="auto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4C63A7">
              <w:rPr>
                <w:color w:val="auto"/>
                <w:sz w:val="24"/>
                <w:szCs w:val="24"/>
                <w:lang w:eastAsia="zh-CN"/>
              </w:rPr>
              <w:t>п</w:t>
            </w:r>
            <w:proofErr w:type="gramEnd"/>
            <w:r w:rsidRPr="004C63A7">
              <w:rPr>
                <w:color w:val="auto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3A7" w:rsidRPr="004C63A7" w:rsidRDefault="004C63A7" w:rsidP="004C63A7">
            <w:pPr>
              <w:suppressAutoHyphens/>
              <w:autoSpaceDE w:val="0"/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C63A7">
              <w:rPr>
                <w:color w:val="auto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3A7" w:rsidRPr="004C63A7" w:rsidRDefault="004C63A7" w:rsidP="004C63A7">
            <w:pPr>
              <w:suppressAutoHyphens/>
              <w:autoSpaceDE w:val="0"/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C63A7">
              <w:rPr>
                <w:color w:val="auto"/>
                <w:sz w:val="24"/>
                <w:szCs w:val="24"/>
                <w:lang w:eastAsia="zh-CN"/>
              </w:rPr>
              <w:t>Исполнение показателя %</w:t>
            </w:r>
          </w:p>
        </w:tc>
      </w:tr>
      <w:tr w:rsidR="004C63A7" w:rsidRPr="004C63A7" w:rsidTr="003F033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3A7" w:rsidRPr="004C63A7" w:rsidRDefault="004C63A7" w:rsidP="004C63A7">
            <w:pPr>
              <w:suppressAutoHyphens/>
              <w:autoSpaceDE w:val="0"/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C63A7">
              <w:rPr>
                <w:color w:val="auto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3A7" w:rsidRPr="004C63A7" w:rsidRDefault="004C63A7" w:rsidP="004C63A7">
            <w:pPr>
              <w:suppressAutoHyphens/>
              <w:autoSpaceDE w:val="0"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4C63A7">
              <w:rPr>
                <w:color w:val="auto"/>
                <w:sz w:val="24"/>
                <w:szCs w:val="24"/>
                <w:lang w:eastAsia="zh-C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3A7" w:rsidRPr="004C63A7" w:rsidRDefault="004C63A7" w:rsidP="004C63A7">
            <w:pPr>
              <w:suppressAutoHyphens/>
              <w:autoSpaceDE w:val="0"/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C63A7">
              <w:rPr>
                <w:color w:val="auto"/>
                <w:sz w:val="24"/>
                <w:szCs w:val="24"/>
                <w:lang w:eastAsia="zh-CN"/>
              </w:rPr>
              <w:t>100 %</w:t>
            </w:r>
          </w:p>
        </w:tc>
      </w:tr>
      <w:tr w:rsidR="004C63A7" w:rsidRPr="004C63A7" w:rsidTr="003F033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3A7" w:rsidRPr="004C63A7" w:rsidRDefault="004C63A7" w:rsidP="004C63A7">
            <w:pPr>
              <w:suppressAutoHyphens/>
              <w:autoSpaceDE w:val="0"/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C63A7">
              <w:rPr>
                <w:color w:val="auto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3A7" w:rsidRPr="004C63A7" w:rsidRDefault="004C63A7" w:rsidP="004C63A7">
            <w:pPr>
              <w:suppressAutoHyphens/>
              <w:autoSpaceDE w:val="0"/>
              <w:spacing w:after="0" w:line="240" w:lineRule="auto"/>
              <w:ind w:firstLine="0"/>
              <w:rPr>
                <w:color w:val="auto"/>
                <w:sz w:val="24"/>
                <w:szCs w:val="24"/>
                <w:lang w:eastAsia="zh-CN"/>
              </w:rPr>
            </w:pPr>
            <w:r w:rsidRPr="004C63A7">
              <w:rPr>
                <w:rFonts w:eastAsia="Calibri"/>
                <w:color w:val="auto"/>
                <w:sz w:val="24"/>
                <w:szCs w:val="24"/>
                <w:lang w:eastAsia="en-US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3A7" w:rsidRPr="004C63A7" w:rsidRDefault="004C63A7" w:rsidP="004C63A7">
            <w:pPr>
              <w:suppressAutoHyphens/>
              <w:autoSpaceDE w:val="0"/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C63A7">
              <w:rPr>
                <w:color w:val="auto"/>
                <w:sz w:val="24"/>
                <w:szCs w:val="24"/>
                <w:lang w:eastAsia="zh-CN"/>
              </w:rPr>
              <w:t xml:space="preserve">100 % </w:t>
            </w:r>
          </w:p>
        </w:tc>
      </w:tr>
    </w:tbl>
    <w:p w:rsidR="00F975AC" w:rsidRDefault="00F975AC" w:rsidP="00F975AC">
      <w:pPr>
        <w:spacing w:after="12"/>
        <w:ind w:right="415" w:firstLine="0"/>
        <w:jc w:val="center"/>
        <w:rPr>
          <w:b/>
          <w:sz w:val="24"/>
          <w:szCs w:val="24"/>
        </w:rPr>
      </w:pPr>
    </w:p>
    <w:sectPr w:rsidR="00F975AC" w:rsidSect="002E08B4">
      <w:headerReference w:type="even" r:id="rId10"/>
      <w:headerReference w:type="default" r:id="rId11"/>
      <w:headerReference w:type="first" r:id="rId12"/>
      <w:pgSz w:w="11906" w:h="16838" w:code="9"/>
      <w:pgMar w:top="1701" w:right="567" w:bottom="170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D0" w:rsidRDefault="00036FD0">
      <w:pPr>
        <w:spacing w:after="0" w:line="240" w:lineRule="auto"/>
      </w:pPr>
      <w:r>
        <w:separator/>
      </w:r>
    </w:p>
  </w:endnote>
  <w:endnote w:type="continuationSeparator" w:id="0">
    <w:p w:rsidR="00036FD0" w:rsidRDefault="0003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D0" w:rsidRDefault="00036FD0">
      <w:pPr>
        <w:spacing w:after="0" w:line="240" w:lineRule="auto"/>
      </w:pPr>
      <w:r>
        <w:separator/>
      </w:r>
    </w:p>
  </w:footnote>
  <w:footnote w:type="continuationSeparator" w:id="0">
    <w:p w:rsidR="00036FD0" w:rsidRDefault="0003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8B" w:rsidRDefault="004D649D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8B" w:rsidRDefault="0032248B">
    <w:pPr>
      <w:spacing w:after="0" w:line="259" w:lineRule="auto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B1" w:rsidRPr="007927BF" w:rsidRDefault="007927BF" w:rsidP="007927BF">
    <w:pPr>
      <w:pStyle w:val="a8"/>
      <w:jc w:val="right"/>
      <w:rPr>
        <w:rFonts w:ascii="Times New Roman" w:hAnsi="Times New Roman" w:cs="Times New Roman"/>
        <w:sz w:val="28"/>
        <w:szCs w:val="28"/>
      </w:rPr>
    </w:pPr>
    <w:r w:rsidRPr="007927BF">
      <w:rPr>
        <w:rFonts w:ascii="Times New Roman" w:hAnsi="Times New Roman" w:cs="Times New Roman"/>
        <w:sz w:val="28"/>
        <w:szCs w:val="28"/>
      </w:rPr>
      <w:t>ПРОЕКТ</w:t>
    </w:r>
  </w:p>
  <w:p w:rsidR="0032248B" w:rsidRDefault="0032248B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735"/>
    <w:multiLevelType w:val="hybridMultilevel"/>
    <w:tmpl w:val="1F50CA76"/>
    <w:lvl w:ilvl="0" w:tplc="944CD174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6026F2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9652FE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5AFD7E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A2100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A302E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644972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DC4D3A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845954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FB4C4D"/>
    <w:multiLevelType w:val="hybridMultilevel"/>
    <w:tmpl w:val="E5D49ACC"/>
    <w:lvl w:ilvl="0" w:tplc="2A4858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E8BD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EB81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FCB41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23A4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041C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8E15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252E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AD39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8F7313"/>
    <w:multiLevelType w:val="hybridMultilevel"/>
    <w:tmpl w:val="CD048680"/>
    <w:lvl w:ilvl="0" w:tplc="68AA9E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F83402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B0EFBE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AE1C5C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CABA2A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700468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2C53E6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003826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C2BF2C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7576DA"/>
    <w:multiLevelType w:val="hybridMultilevel"/>
    <w:tmpl w:val="91527156"/>
    <w:lvl w:ilvl="0" w:tplc="7A5A2D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3CD0CA">
      <w:start w:val="1"/>
      <w:numFmt w:val="bullet"/>
      <w:lvlText w:val="o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5A38AE">
      <w:start w:val="1"/>
      <w:numFmt w:val="bullet"/>
      <w:lvlText w:val="▪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1459EE">
      <w:start w:val="1"/>
      <w:numFmt w:val="bullet"/>
      <w:lvlText w:val="•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64D9EC">
      <w:start w:val="1"/>
      <w:numFmt w:val="bullet"/>
      <w:lvlText w:val="o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7AD902">
      <w:start w:val="1"/>
      <w:numFmt w:val="bullet"/>
      <w:lvlText w:val="▪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0CE06E">
      <w:start w:val="1"/>
      <w:numFmt w:val="bullet"/>
      <w:lvlText w:val="•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4DD34">
      <w:start w:val="1"/>
      <w:numFmt w:val="bullet"/>
      <w:lvlText w:val="o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04F02A">
      <w:start w:val="1"/>
      <w:numFmt w:val="bullet"/>
      <w:lvlText w:val="▪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721A88"/>
    <w:multiLevelType w:val="hybridMultilevel"/>
    <w:tmpl w:val="F490EE14"/>
    <w:lvl w:ilvl="0" w:tplc="2A30C7E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ED1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A6B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27D2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8DA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8293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A888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2981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5BC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937883"/>
    <w:multiLevelType w:val="hybridMultilevel"/>
    <w:tmpl w:val="F5B4AF14"/>
    <w:lvl w:ilvl="0" w:tplc="FE6AD8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2328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078F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4202A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498BC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4DD48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82A5A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E8B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CD2EC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807D64"/>
    <w:multiLevelType w:val="hybridMultilevel"/>
    <w:tmpl w:val="8B247F6C"/>
    <w:lvl w:ilvl="0" w:tplc="EA92777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FCE41A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70DE8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78DE8C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EE0966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3EC362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52510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9E721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0A955E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CD3003"/>
    <w:multiLevelType w:val="hybridMultilevel"/>
    <w:tmpl w:val="30FED29E"/>
    <w:lvl w:ilvl="0" w:tplc="9BBE4D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3E3C3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86B79A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78E4C6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8AFE1E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5600B8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BA37F8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820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D4430A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0914B0"/>
    <w:multiLevelType w:val="hybridMultilevel"/>
    <w:tmpl w:val="97783AEC"/>
    <w:lvl w:ilvl="0" w:tplc="5D26E8A4">
      <w:start w:val="4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>
    <w:nsid w:val="6F7A5A22"/>
    <w:multiLevelType w:val="hybridMultilevel"/>
    <w:tmpl w:val="0D664B94"/>
    <w:lvl w:ilvl="0" w:tplc="05F865A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C5B30">
      <w:start w:val="3"/>
      <w:numFmt w:val="decimal"/>
      <w:lvlText w:val="%2.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42B20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485BC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81E0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76F6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49A5E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2267C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C12B8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8B"/>
    <w:rsid w:val="00036FD0"/>
    <w:rsid w:val="00082175"/>
    <w:rsid w:val="000A6382"/>
    <w:rsid w:val="000D21A4"/>
    <w:rsid w:val="0014373F"/>
    <w:rsid w:val="00207B31"/>
    <w:rsid w:val="00217399"/>
    <w:rsid w:val="00227312"/>
    <w:rsid w:val="00260577"/>
    <w:rsid w:val="002913B1"/>
    <w:rsid w:val="002D278F"/>
    <w:rsid w:val="002E08B4"/>
    <w:rsid w:val="0032248B"/>
    <w:rsid w:val="00346C33"/>
    <w:rsid w:val="003524B1"/>
    <w:rsid w:val="003822A8"/>
    <w:rsid w:val="003962A1"/>
    <w:rsid w:val="003B40B1"/>
    <w:rsid w:val="003D2020"/>
    <w:rsid w:val="004333AC"/>
    <w:rsid w:val="00470BE2"/>
    <w:rsid w:val="0047509E"/>
    <w:rsid w:val="004A4DA5"/>
    <w:rsid w:val="004C3DC2"/>
    <w:rsid w:val="004C63A7"/>
    <w:rsid w:val="004D580C"/>
    <w:rsid w:val="004D649D"/>
    <w:rsid w:val="004F0B4A"/>
    <w:rsid w:val="00511340"/>
    <w:rsid w:val="005202F8"/>
    <w:rsid w:val="00552A1D"/>
    <w:rsid w:val="00573E4E"/>
    <w:rsid w:val="005D301B"/>
    <w:rsid w:val="005E07F7"/>
    <w:rsid w:val="00786B68"/>
    <w:rsid w:val="007927BF"/>
    <w:rsid w:val="007C5B2A"/>
    <w:rsid w:val="007D00B7"/>
    <w:rsid w:val="007E3EEA"/>
    <w:rsid w:val="008375C0"/>
    <w:rsid w:val="008C5FAF"/>
    <w:rsid w:val="008E0F97"/>
    <w:rsid w:val="008F3F38"/>
    <w:rsid w:val="00905E56"/>
    <w:rsid w:val="00913EC7"/>
    <w:rsid w:val="00924612"/>
    <w:rsid w:val="00932F4E"/>
    <w:rsid w:val="00937F11"/>
    <w:rsid w:val="009676BE"/>
    <w:rsid w:val="009901C2"/>
    <w:rsid w:val="009A21ED"/>
    <w:rsid w:val="009E5D66"/>
    <w:rsid w:val="00A467A8"/>
    <w:rsid w:val="00A55C35"/>
    <w:rsid w:val="00AD7B7B"/>
    <w:rsid w:val="00AE6EAB"/>
    <w:rsid w:val="00B075D8"/>
    <w:rsid w:val="00B55627"/>
    <w:rsid w:val="00B63CA6"/>
    <w:rsid w:val="00BE0772"/>
    <w:rsid w:val="00C03B66"/>
    <w:rsid w:val="00C04BA2"/>
    <w:rsid w:val="00C12374"/>
    <w:rsid w:val="00C12542"/>
    <w:rsid w:val="00C24271"/>
    <w:rsid w:val="00C27C10"/>
    <w:rsid w:val="00C362E3"/>
    <w:rsid w:val="00C42860"/>
    <w:rsid w:val="00C715E8"/>
    <w:rsid w:val="00CA63DA"/>
    <w:rsid w:val="00D045C1"/>
    <w:rsid w:val="00D142A5"/>
    <w:rsid w:val="00D226B7"/>
    <w:rsid w:val="00DE4731"/>
    <w:rsid w:val="00EC5BB7"/>
    <w:rsid w:val="00EF730E"/>
    <w:rsid w:val="00F975AC"/>
    <w:rsid w:val="00FB3E69"/>
    <w:rsid w:val="00F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E0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27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40B1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3B40B1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3B40B1"/>
  </w:style>
  <w:style w:type="table" w:styleId="aa">
    <w:name w:val="Table Grid"/>
    <w:basedOn w:val="a1"/>
    <w:uiPriority w:val="39"/>
    <w:rsid w:val="00AD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7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a"/>
    <w:uiPriority w:val="59"/>
    <w:rsid w:val="004C63A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E0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27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40B1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3B40B1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3B40B1"/>
  </w:style>
  <w:style w:type="table" w:styleId="aa">
    <w:name w:val="Table Grid"/>
    <w:basedOn w:val="a1"/>
    <w:uiPriority w:val="39"/>
    <w:rsid w:val="00AD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7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a"/>
    <w:uiPriority w:val="59"/>
    <w:rsid w:val="004C63A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7B50-E38F-417A-8A3B-CAC27FC5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Светлана Олеговна</dc:creator>
  <cp:keywords/>
  <dc:description/>
  <cp:lastModifiedBy>Данилова Ольга Александровна</cp:lastModifiedBy>
  <cp:revision>39</cp:revision>
  <cp:lastPrinted>2021-09-21T10:06:00Z</cp:lastPrinted>
  <dcterms:created xsi:type="dcterms:W3CDTF">2021-09-17T06:16:00Z</dcterms:created>
  <dcterms:modified xsi:type="dcterms:W3CDTF">2022-12-14T05:10:00Z</dcterms:modified>
</cp:coreProperties>
</file>